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6AE2" w:rsidRPr="00570FBE" w:rsidRDefault="00C36AE2" w:rsidP="00C36AE2">
      <w:pPr>
        <w:pStyle w:val="Default"/>
        <w:numPr>
          <w:ilvl w:val="0"/>
          <w:numId w:val="1"/>
        </w:numPr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570FBE">
        <w:rPr>
          <w:rFonts w:ascii="Times New Roman" w:hAnsi="Times New Roman" w:cs="Times New Roman"/>
          <w:b/>
          <w:sz w:val="22"/>
          <w:szCs w:val="22"/>
        </w:rPr>
        <w:t xml:space="preserve">Si procede all’esame dei certificati attestanti eventuali crediti formativi. </w:t>
      </w:r>
      <w:r w:rsidRPr="00570FBE">
        <w:rPr>
          <w:rFonts w:ascii="Times New Roman" w:hAnsi="Times New Roman" w:cs="Times New Roman"/>
          <w:color w:val="auto"/>
          <w:sz w:val="22"/>
          <w:szCs w:val="22"/>
        </w:rPr>
        <w:t>Le esperienze valide, ai fini dell’attribuzione del credito formativo, devono essere certificate da ente accreditato esterno alla scuola ed essere  correlate al POF, cioè devono essere coerenti con le finalità educative e formative della scuola.</w:t>
      </w:r>
    </w:p>
    <w:p w:rsidR="00C36AE2" w:rsidRPr="00570FBE" w:rsidRDefault="00C36AE2" w:rsidP="00C36AE2">
      <w:pPr>
        <w:keepNext/>
        <w:widowControl w:val="0"/>
        <w:autoSpaceDE w:val="0"/>
        <w:autoSpaceDN w:val="0"/>
        <w:adjustRightInd w:val="0"/>
      </w:pPr>
      <w:r w:rsidRPr="00570FBE">
        <w:t>Pertanto ai fini della valutazione dei crediti formativi (CF), saranno prese in considerazione le seguenti tipologie di corsi-attività formative:</w:t>
      </w:r>
    </w:p>
    <w:p w:rsidR="00C36AE2" w:rsidRPr="00570FBE" w:rsidRDefault="00C36AE2" w:rsidP="00C36AE2">
      <w:pPr>
        <w:keepNext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</w:pPr>
      <w:r w:rsidRPr="00570FBE">
        <w:t>corsi di Lingua;</w:t>
      </w:r>
    </w:p>
    <w:p w:rsidR="00C36AE2" w:rsidRPr="00570FBE" w:rsidRDefault="00C36AE2" w:rsidP="00C36AE2">
      <w:pPr>
        <w:widowControl w:val="0"/>
        <w:numPr>
          <w:ilvl w:val="0"/>
          <w:numId w:val="2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jc w:val="both"/>
      </w:pPr>
      <w:r w:rsidRPr="00570FBE">
        <w:t>corsi di Informatica;</w:t>
      </w:r>
    </w:p>
    <w:p w:rsidR="00C36AE2" w:rsidRPr="00570FBE" w:rsidRDefault="00C36AE2" w:rsidP="00C36AE2">
      <w:pPr>
        <w:widowControl w:val="0"/>
        <w:numPr>
          <w:ilvl w:val="0"/>
          <w:numId w:val="2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jc w:val="both"/>
      </w:pPr>
      <w:r w:rsidRPr="00570FBE">
        <w:t xml:space="preserve">attività culturali e formative </w:t>
      </w:r>
    </w:p>
    <w:p w:rsidR="00C36AE2" w:rsidRPr="00570FBE" w:rsidRDefault="00C36AE2" w:rsidP="00C36AE2">
      <w:pPr>
        <w:widowControl w:val="0"/>
        <w:numPr>
          <w:ilvl w:val="0"/>
          <w:numId w:val="2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jc w:val="both"/>
      </w:pPr>
      <w:r w:rsidRPr="00570FBE">
        <w:t>attività legate alla cultura dell’ambiente</w:t>
      </w:r>
    </w:p>
    <w:p w:rsidR="00C36AE2" w:rsidRPr="00570FBE" w:rsidRDefault="00C36AE2" w:rsidP="00C36AE2">
      <w:pPr>
        <w:widowControl w:val="0"/>
        <w:numPr>
          <w:ilvl w:val="0"/>
          <w:numId w:val="2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jc w:val="both"/>
      </w:pPr>
      <w:r w:rsidRPr="00570FBE">
        <w:t>attività di volontariato e solidarietà sociale</w:t>
      </w:r>
    </w:p>
    <w:p w:rsidR="00C36AE2" w:rsidRPr="00570FBE" w:rsidRDefault="00C36AE2" w:rsidP="00C36AE2">
      <w:pPr>
        <w:widowControl w:val="0"/>
        <w:numPr>
          <w:ilvl w:val="0"/>
          <w:numId w:val="2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jc w:val="both"/>
      </w:pPr>
      <w:r w:rsidRPr="00570FBE">
        <w:t>attività sportive.</w:t>
      </w:r>
    </w:p>
    <w:p w:rsidR="00C36AE2" w:rsidRDefault="00C36AE2" w:rsidP="00C36AE2">
      <w:pPr>
        <w:rPr>
          <w:b/>
        </w:rPr>
      </w:pPr>
    </w:p>
    <w:p w:rsidR="00C36AE2" w:rsidRDefault="00C36AE2" w:rsidP="00C36AE2">
      <w:r>
        <w:rPr>
          <w:b/>
          <w:smallCaps/>
        </w:rPr>
        <w:t xml:space="preserve">tenuto conto dei criteri stabiliti nel </w:t>
      </w:r>
      <w:proofErr w:type="spellStart"/>
      <w:r>
        <w:rPr>
          <w:b/>
          <w:smallCaps/>
        </w:rPr>
        <w:t>pof</w:t>
      </w:r>
      <w:proofErr w:type="spellEnd"/>
      <w:r>
        <w:rPr>
          <w:b/>
          <w:smallCaps/>
        </w:rPr>
        <w:t xml:space="preserve">, riconosce </w:t>
      </w:r>
      <w:r>
        <w:rPr>
          <w:b/>
        </w:rPr>
        <w:t>la validità</w:t>
      </w:r>
      <w:r>
        <w:t xml:space="preserve"> dei seguenti certificati  presentati dagli alunni per il credito formativo:</w:t>
      </w:r>
    </w:p>
    <w:tbl>
      <w:tblPr>
        <w:tblW w:w="100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228"/>
        <w:gridCol w:w="5400"/>
        <w:gridCol w:w="1440"/>
      </w:tblGrid>
      <w:tr w:rsidR="00C36AE2" w:rsidRPr="00D71605" w:rsidTr="0088228B">
        <w:tc>
          <w:tcPr>
            <w:tcW w:w="3228" w:type="dxa"/>
            <w:tcBorders>
              <w:top w:val="thinThickSmallGap" w:sz="12" w:space="0" w:color="808080"/>
              <w:left w:val="thinThickSmallGap" w:sz="12" w:space="0" w:color="808080"/>
              <w:bottom w:val="thinThickSmallGap" w:sz="12" w:space="0" w:color="808080"/>
              <w:right w:val="thinThickSmallGap" w:sz="12" w:space="0" w:color="808080"/>
            </w:tcBorders>
            <w:hideMark/>
          </w:tcPr>
          <w:p w:rsidR="00C36AE2" w:rsidRPr="00D71605" w:rsidRDefault="00C36AE2" w:rsidP="0088228B">
            <w:pPr>
              <w:rPr>
                <w:b/>
                <w:smallCaps/>
                <w:szCs w:val="28"/>
              </w:rPr>
            </w:pPr>
            <w:r w:rsidRPr="00D71605">
              <w:rPr>
                <w:b/>
                <w:smallCaps/>
                <w:szCs w:val="28"/>
              </w:rPr>
              <w:t>alunno</w:t>
            </w:r>
          </w:p>
        </w:tc>
        <w:tc>
          <w:tcPr>
            <w:tcW w:w="5400" w:type="dxa"/>
            <w:tcBorders>
              <w:top w:val="thinThickSmallGap" w:sz="12" w:space="0" w:color="808080"/>
              <w:left w:val="thinThickSmallGap" w:sz="12" w:space="0" w:color="808080"/>
              <w:bottom w:val="thinThickSmallGap" w:sz="12" w:space="0" w:color="808080"/>
              <w:right w:val="thinThickSmallGap" w:sz="12" w:space="0" w:color="808080"/>
            </w:tcBorders>
            <w:hideMark/>
          </w:tcPr>
          <w:p w:rsidR="00C36AE2" w:rsidRPr="00D71605" w:rsidRDefault="00C36AE2" w:rsidP="0088228B">
            <w:pPr>
              <w:jc w:val="center"/>
              <w:rPr>
                <w:b/>
                <w:smallCaps/>
                <w:szCs w:val="28"/>
              </w:rPr>
            </w:pPr>
            <w:r w:rsidRPr="00D71605">
              <w:rPr>
                <w:b/>
                <w:smallCaps/>
                <w:szCs w:val="28"/>
              </w:rPr>
              <w:t>certificati riconosciuti validi</w:t>
            </w:r>
          </w:p>
        </w:tc>
        <w:tc>
          <w:tcPr>
            <w:tcW w:w="1440" w:type="dxa"/>
            <w:tcBorders>
              <w:top w:val="thinThickSmallGap" w:sz="12" w:space="0" w:color="808080"/>
              <w:left w:val="thinThickSmallGap" w:sz="12" w:space="0" w:color="808080"/>
              <w:bottom w:val="thinThickSmallGap" w:sz="12" w:space="0" w:color="808080"/>
              <w:right w:val="thinThickSmallGap" w:sz="12" w:space="0" w:color="808080"/>
            </w:tcBorders>
            <w:hideMark/>
          </w:tcPr>
          <w:p w:rsidR="00C36AE2" w:rsidRPr="00D71605" w:rsidRDefault="00C36AE2" w:rsidP="0088228B">
            <w:pPr>
              <w:jc w:val="center"/>
              <w:rPr>
                <w:b/>
                <w:smallCaps/>
                <w:szCs w:val="28"/>
              </w:rPr>
            </w:pPr>
            <w:r w:rsidRPr="00D71605">
              <w:rPr>
                <w:b/>
                <w:smallCaps/>
                <w:szCs w:val="28"/>
              </w:rPr>
              <w:t>credito aggiuntivo punti</w:t>
            </w:r>
          </w:p>
        </w:tc>
      </w:tr>
      <w:tr w:rsidR="00C36AE2" w:rsidRPr="00D71605" w:rsidTr="0088228B">
        <w:tc>
          <w:tcPr>
            <w:tcW w:w="3228" w:type="dxa"/>
            <w:tcBorders>
              <w:top w:val="thinThickSmallGap" w:sz="12" w:space="0" w:color="808080"/>
              <w:left w:val="thinThickSmallGap" w:sz="12" w:space="0" w:color="808080"/>
              <w:bottom w:val="single" w:sz="4" w:space="0" w:color="auto"/>
              <w:right w:val="thinThickSmallGap" w:sz="12" w:space="0" w:color="808080"/>
            </w:tcBorders>
          </w:tcPr>
          <w:p w:rsidR="00C36AE2" w:rsidRPr="00D71605" w:rsidRDefault="00C36AE2" w:rsidP="0088228B">
            <w:pPr>
              <w:rPr>
                <w:smallCaps/>
                <w:sz w:val="28"/>
                <w:szCs w:val="28"/>
              </w:rPr>
            </w:pPr>
          </w:p>
        </w:tc>
        <w:tc>
          <w:tcPr>
            <w:tcW w:w="5400" w:type="dxa"/>
            <w:tcBorders>
              <w:top w:val="thinThickSmallGap" w:sz="12" w:space="0" w:color="808080"/>
              <w:left w:val="thinThickSmallGap" w:sz="12" w:space="0" w:color="808080"/>
              <w:bottom w:val="single" w:sz="4" w:space="0" w:color="auto"/>
              <w:right w:val="thinThickSmallGap" w:sz="12" w:space="0" w:color="808080"/>
            </w:tcBorders>
          </w:tcPr>
          <w:p w:rsidR="00C36AE2" w:rsidRPr="00D71605" w:rsidRDefault="00C36AE2" w:rsidP="0088228B">
            <w:pPr>
              <w:rPr>
                <w:smallCaps/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thinThickSmallGap" w:sz="12" w:space="0" w:color="808080"/>
              <w:left w:val="thinThickSmallGap" w:sz="12" w:space="0" w:color="808080"/>
              <w:bottom w:val="single" w:sz="4" w:space="0" w:color="auto"/>
              <w:right w:val="thinThickSmallGap" w:sz="12" w:space="0" w:color="808080"/>
            </w:tcBorders>
          </w:tcPr>
          <w:p w:rsidR="00C36AE2" w:rsidRPr="00D71605" w:rsidRDefault="00C36AE2" w:rsidP="0088228B">
            <w:pPr>
              <w:rPr>
                <w:smallCaps/>
                <w:sz w:val="28"/>
                <w:szCs w:val="28"/>
              </w:rPr>
            </w:pPr>
          </w:p>
        </w:tc>
      </w:tr>
      <w:tr w:rsidR="00C36AE2" w:rsidRPr="00D71605" w:rsidTr="0088228B">
        <w:tc>
          <w:tcPr>
            <w:tcW w:w="3228" w:type="dxa"/>
            <w:tcBorders>
              <w:top w:val="single" w:sz="4" w:space="0" w:color="auto"/>
              <w:left w:val="thinThickSmallGap" w:sz="12" w:space="0" w:color="808080"/>
              <w:bottom w:val="single" w:sz="4" w:space="0" w:color="auto"/>
              <w:right w:val="thinThickSmallGap" w:sz="12" w:space="0" w:color="808080"/>
            </w:tcBorders>
          </w:tcPr>
          <w:p w:rsidR="00C36AE2" w:rsidRPr="00D71605" w:rsidRDefault="00C36AE2" w:rsidP="0088228B">
            <w:pPr>
              <w:rPr>
                <w:smallCaps/>
                <w:sz w:val="28"/>
                <w:szCs w:val="28"/>
              </w:rPr>
            </w:pPr>
          </w:p>
        </w:tc>
        <w:tc>
          <w:tcPr>
            <w:tcW w:w="5400" w:type="dxa"/>
            <w:tcBorders>
              <w:top w:val="single" w:sz="4" w:space="0" w:color="auto"/>
              <w:left w:val="thinThickSmallGap" w:sz="12" w:space="0" w:color="808080"/>
              <w:bottom w:val="single" w:sz="4" w:space="0" w:color="auto"/>
              <w:right w:val="thinThickSmallGap" w:sz="12" w:space="0" w:color="808080"/>
            </w:tcBorders>
          </w:tcPr>
          <w:p w:rsidR="00C36AE2" w:rsidRPr="00D71605" w:rsidRDefault="00C36AE2" w:rsidP="0088228B">
            <w:pPr>
              <w:rPr>
                <w:smallCaps/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thinThickSmallGap" w:sz="12" w:space="0" w:color="808080"/>
              <w:bottom w:val="single" w:sz="4" w:space="0" w:color="auto"/>
              <w:right w:val="thinThickSmallGap" w:sz="12" w:space="0" w:color="808080"/>
            </w:tcBorders>
          </w:tcPr>
          <w:p w:rsidR="00C36AE2" w:rsidRPr="00D71605" w:rsidRDefault="00C36AE2" w:rsidP="0088228B">
            <w:pPr>
              <w:rPr>
                <w:smallCaps/>
                <w:sz w:val="28"/>
                <w:szCs w:val="28"/>
              </w:rPr>
            </w:pPr>
          </w:p>
        </w:tc>
      </w:tr>
      <w:tr w:rsidR="00C36AE2" w:rsidRPr="00D71605" w:rsidTr="0088228B">
        <w:tc>
          <w:tcPr>
            <w:tcW w:w="3228" w:type="dxa"/>
            <w:tcBorders>
              <w:top w:val="single" w:sz="4" w:space="0" w:color="auto"/>
              <w:left w:val="thinThickSmallGap" w:sz="12" w:space="0" w:color="808080"/>
              <w:bottom w:val="single" w:sz="4" w:space="0" w:color="auto"/>
              <w:right w:val="thinThickSmallGap" w:sz="12" w:space="0" w:color="808080"/>
            </w:tcBorders>
          </w:tcPr>
          <w:p w:rsidR="00C36AE2" w:rsidRPr="00D71605" w:rsidRDefault="00C36AE2" w:rsidP="0088228B">
            <w:pPr>
              <w:rPr>
                <w:smallCaps/>
                <w:sz w:val="28"/>
                <w:szCs w:val="28"/>
              </w:rPr>
            </w:pPr>
          </w:p>
        </w:tc>
        <w:tc>
          <w:tcPr>
            <w:tcW w:w="5400" w:type="dxa"/>
            <w:tcBorders>
              <w:top w:val="single" w:sz="4" w:space="0" w:color="auto"/>
              <w:left w:val="thinThickSmallGap" w:sz="12" w:space="0" w:color="808080"/>
              <w:bottom w:val="single" w:sz="4" w:space="0" w:color="auto"/>
              <w:right w:val="thinThickSmallGap" w:sz="12" w:space="0" w:color="808080"/>
            </w:tcBorders>
          </w:tcPr>
          <w:p w:rsidR="00C36AE2" w:rsidRPr="00D71605" w:rsidRDefault="00C36AE2" w:rsidP="0088228B">
            <w:pPr>
              <w:rPr>
                <w:smallCaps/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thinThickSmallGap" w:sz="12" w:space="0" w:color="808080"/>
              <w:bottom w:val="single" w:sz="4" w:space="0" w:color="auto"/>
              <w:right w:val="thinThickSmallGap" w:sz="12" w:space="0" w:color="808080"/>
            </w:tcBorders>
          </w:tcPr>
          <w:p w:rsidR="00C36AE2" w:rsidRPr="00D71605" w:rsidRDefault="00C36AE2" w:rsidP="0088228B">
            <w:pPr>
              <w:rPr>
                <w:smallCaps/>
                <w:sz w:val="28"/>
                <w:szCs w:val="28"/>
              </w:rPr>
            </w:pPr>
          </w:p>
        </w:tc>
      </w:tr>
      <w:tr w:rsidR="00C36AE2" w:rsidRPr="00D71605" w:rsidTr="0088228B">
        <w:tc>
          <w:tcPr>
            <w:tcW w:w="3228" w:type="dxa"/>
            <w:tcBorders>
              <w:top w:val="single" w:sz="4" w:space="0" w:color="auto"/>
              <w:left w:val="thinThickSmallGap" w:sz="12" w:space="0" w:color="808080"/>
              <w:bottom w:val="single" w:sz="4" w:space="0" w:color="auto"/>
              <w:right w:val="thinThickSmallGap" w:sz="12" w:space="0" w:color="808080"/>
            </w:tcBorders>
          </w:tcPr>
          <w:p w:rsidR="00C36AE2" w:rsidRPr="00D71605" w:rsidRDefault="00C36AE2" w:rsidP="0088228B">
            <w:pPr>
              <w:rPr>
                <w:smallCaps/>
                <w:sz w:val="28"/>
                <w:szCs w:val="28"/>
              </w:rPr>
            </w:pPr>
          </w:p>
        </w:tc>
        <w:tc>
          <w:tcPr>
            <w:tcW w:w="5400" w:type="dxa"/>
            <w:tcBorders>
              <w:top w:val="single" w:sz="4" w:space="0" w:color="auto"/>
              <w:left w:val="thinThickSmallGap" w:sz="12" w:space="0" w:color="808080"/>
              <w:bottom w:val="single" w:sz="4" w:space="0" w:color="auto"/>
              <w:right w:val="thinThickSmallGap" w:sz="12" w:space="0" w:color="808080"/>
            </w:tcBorders>
          </w:tcPr>
          <w:p w:rsidR="00C36AE2" w:rsidRPr="00D71605" w:rsidRDefault="00C36AE2" w:rsidP="0088228B">
            <w:pPr>
              <w:rPr>
                <w:smallCaps/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thinThickSmallGap" w:sz="12" w:space="0" w:color="808080"/>
              <w:bottom w:val="single" w:sz="4" w:space="0" w:color="auto"/>
              <w:right w:val="thinThickSmallGap" w:sz="12" w:space="0" w:color="808080"/>
            </w:tcBorders>
          </w:tcPr>
          <w:p w:rsidR="00C36AE2" w:rsidRPr="00D71605" w:rsidRDefault="00C36AE2" w:rsidP="0088228B">
            <w:pPr>
              <w:rPr>
                <w:smallCaps/>
                <w:sz w:val="28"/>
                <w:szCs w:val="28"/>
              </w:rPr>
            </w:pPr>
          </w:p>
        </w:tc>
      </w:tr>
      <w:tr w:rsidR="00C36AE2" w:rsidRPr="00D71605" w:rsidTr="0088228B">
        <w:tc>
          <w:tcPr>
            <w:tcW w:w="3228" w:type="dxa"/>
            <w:tcBorders>
              <w:top w:val="single" w:sz="4" w:space="0" w:color="auto"/>
              <w:left w:val="thinThickSmallGap" w:sz="12" w:space="0" w:color="808080"/>
              <w:bottom w:val="single" w:sz="4" w:space="0" w:color="auto"/>
              <w:right w:val="thinThickSmallGap" w:sz="12" w:space="0" w:color="808080"/>
            </w:tcBorders>
          </w:tcPr>
          <w:p w:rsidR="00C36AE2" w:rsidRPr="00D71605" w:rsidRDefault="00C36AE2" w:rsidP="0088228B">
            <w:pPr>
              <w:rPr>
                <w:smallCaps/>
                <w:sz w:val="28"/>
                <w:szCs w:val="28"/>
              </w:rPr>
            </w:pPr>
          </w:p>
        </w:tc>
        <w:tc>
          <w:tcPr>
            <w:tcW w:w="5400" w:type="dxa"/>
            <w:tcBorders>
              <w:top w:val="single" w:sz="4" w:space="0" w:color="auto"/>
              <w:left w:val="thinThickSmallGap" w:sz="12" w:space="0" w:color="808080"/>
              <w:bottom w:val="single" w:sz="4" w:space="0" w:color="auto"/>
              <w:right w:val="thinThickSmallGap" w:sz="12" w:space="0" w:color="808080"/>
            </w:tcBorders>
          </w:tcPr>
          <w:p w:rsidR="00C36AE2" w:rsidRPr="00D71605" w:rsidRDefault="00C36AE2" w:rsidP="0088228B">
            <w:pPr>
              <w:rPr>
                <w:smallCaps/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thinThickSmallGap" w:sz="12" w:space="0" w:color="808080"/>
              <w:bottom w:val="single" w:sz="4" w:space="0" w:color="auto"/>
              <w:right w:val="thinThickSmallGap" w:sz="12" w:space="0" w:color="808080"/>
            </w:tcBorders>
          </w:tcPr>
          <w:p w:rsidR="00C36AE2" w:rsidRPr="00D71605" w:rsidRDefault="00C36AE2" w:rsidP="0088228B">
            <w:pPr>
              <w:rPr>
                <w:smallCaps/>
                <w:sz w:val="28"/>
                <w:szCs w:val="28"/>
              </w:rPr>
            </w:pPr>
          </w:p>
        </w:tc>
      </w:tr>
      <w:tr w:rsidR="00C36AE2" w:rsidRPr="00D71605" w:rsidTr="0088228B">
        <w:tc>
          <w:tcPr>
            <w:tcW w:w="3228" w:type="dxa"/>
            <w:tcBorders>
              <w:top w:val="single" w:sz="4" w:space="0" w:color="auto"/>
              <w:left w:val="thinThickSmallGap" w:sz="12" w:space="0" w:color="808080"/>
              <w:bottom w:val="single" w:sz="4" w:space="0" w:color="auto"/>
              <w:right w:val="thinThickSmallGap" w:sz="12" w:space="0" w:color="808080"/>
            </w:tcBorders>
          </w:tcPr>
          <w:p w:rsidR="00C36AE2" w:rsidRPr="00D71605" w:rsidRDefault="00C36AE2" w:rsidP="0088228B">
            <w:pPr>
              <w:rPr>
                <w:smallCaps/>
                <w:sz w:val="28"/>
                <w:szCs w:val="28"/>
              </w:rPr>
            </w:pPr>
          </w:p>
        </w:tc>
        <w:tc>
          <w:tcPr>
            <w:tcW w:w="5400" w:type="dxa"/>
            <w:tcBorders>
              <w:top w:val="single" w:sz="4" w:space="0" w:color="auto"/>
              <w:left w:val="thinThickSmallGap" w:sz="12" w:space="0" w:color="808080"/>
              <w:bottom w:val="single" w:sz="4" w:space="0" w:color="auto"/>
              <w:right w:val="thinThickSmallGap" w:sz="12" w:space="0" w:color="808080"/>
            </w:tcBorders>
          </w:tcPr>
          <w:p w:rsidR="00C36AE2" w:rsidRPr="00D71605" w:rsidRDefault="00C36AE2" w:rsidP="0088228B">
            <w:pPr>
              <w:rPr>
                <w:smallCaps/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thinThickSmallGap" w:sz="12" w:space="0" w:color="808080"/>
              <w:bottom w:val="single" w:sz="4" w:space="0" w:color="auto"/>
              <w:right w:val="thinThickSmallGap" w:sz="12" w:space="0" w:color="808080"/>
            </w:tcBorders>
          </w:tcPr>
          <w:p w:rsidR="00C36AE2" w:rsidRPr="00D71605" w:rsidRDefault="00C36AE2" w:rsidP="0088228B">
            <w:pPr>
              <w:rPr>
                <w:smallCaps/>
                <w:sz w:val="28"/>
                <w:szCs w:val="28"/>
              </w:rPr>
            </w:pPr>
          </w:p>
        </w:tc>
      </w:tr>
      <w:tr w:rsidR="00C36AE2" w:rsidRPr="00D71605" w:rsidTr="0088228B">
        <w:tc>
          <w:tcPr>
            <w:tcW w:w="3228" w:type="dxa"/>
            <w:tcBorders>
              <w:top w:val="single" w:sz="4" w:space="0" w:color="auto"/>
              <w:left w:val="thinThickSmallGap" w:sz="12" w:space="0" w:color="808080"/>
              <w:bottom w:val="single" w:sz="4" w:space="0" w:color="auto"/>
              <w:right w:val="thinThickSmallGap" w:sz="12" w:space="0" w:color="808080"/>
            </w:tcBorders>
          </w:tcPr>
          <w:p w:rsidR="00C36AE2" w:rsidRPr="00D71605" w:rsidRDefault="00C36AE2" w:rsidP="0088228B">
            <w:pPr>
              <w:rPr>
                <w:smallCaps/>
                <w:sz w:val="28"/>
                <w:szCs w:val="28"/>
              </w:rPr>
            </w:pPr>
          </w:p>
        </w:tc>
        <w:tc>
          <w:tcPr>
            <w:tcW w:w="5400" w:type="dxa"/>
            <w:tcBorders>
              <w:top w:val="single" w:sz="4" w:space="0" w:color="auto"/>
              <w:left w:val="thinThickSmallGap" w:sz="12" w:space="0" w:color="808080"/>
              <w:bottom w:val="single" w:sz="4" w:space="0" w:color="auto"/>
              <w:right w:val="thinThickSmallGap" w:sz="12" w:space="0" w:color="808080"/>
            </w:tcBorders>
          </w:tcPr>
          <w:p w:rsidR="00C36AE2" w:rsidRPr="00D71605" w:rsidRDefault="00C36AE2" w:rsidP="0088228B">
            <w:pPr>
              <w:rPr>
                <w:smallCaps/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thinThickSmallGap" w:sz="12" w:space="0" w:color="808080"/>
              <w:bottom w:val="single" w:sz="4" w:space="0" w:color="auto"/>
              <w:right w:val="thinThickSmallGap" w:sz="12" w:space="0" w:color="808080"/>
            </w:tcBorders>
          </w:tcPr>
          <w:p w:rsidR="00C36AE2" w:rsidRPr="00D71605" w:rsidRDefault="00C36AE2" w:rsidP="0088228B">
            <w:pPr>
              <w:rPr>
                <w:smallCaps/>
                <w:sz w:val="28"/>
                <w:szCs w:val="28"/>
              </w:rPr>
            </w:pPr>
          </w:p>
        </w:tc>
      </w:tr>
      <w:tr w:rsidR="00C36AE2" w:rsidRPr="00D71605" w:rsidTr="0088228B">
        <w:tc>
          <w:tcPr>
            <w:tcW w:w="3228" w:type="dxa"/>
            <w:tcBorders>
              <w:top w:val="single" w:sz="4" w:space="0" w:color="auto"/>
              <w:left w:val="thinThickSmallGap" w:sz="12" w:space="0" w:color="808080"/>
              <w:bottom w:val="single" w:sz="4" w:space="0" w:color="auto"/>
              <w:right w:val="thinThickSmallGap" w:sz="12" w:space="0" w:color="808080"/>
            </w:tcBorders>
          </w:tcPr>
          <w:p w:rsidR="00C36AE2" w:rsidRPr="00D71605" w:rsidRDefault="00C36AE2" w:rsidP="0088228B">
            <w:pPr>
              <w:rPr>
                <w:smallCaps/>
                <w:sz w:val="28"/>
                <w:szCs w:val="28"/>
              </w:rPr>
            </w:pPr>
          </w:p>
        </w:tc>
        <w:tc>
          <w:tcPr>
            <w:tcW w:w="5400" w:type="dxa"/>
            <w:tcBorders>
              <w:top w:val="single" w:sz="4" w:space="0" w:color="auto"/>
              <w:left w:val="thinThickSmallGap" w:sz="12" w:space="0" w:color="808080"/>
              <w:bottom w:val="single" w:sz="4" w:space="0" w:color="auto"/>
              <w:right w:val="thinThickSmallGap" w:sz="12" w:space="0" w:color="808080"/>
            </w:tcBorders>
          </w:tcPr>
          <w:p w:rsidR="00C36AE2" w:rsidRPr="00D71605" w:rsidRDefault="00C36AE2" w:rsidP="0088228B">
            <w:pPr>
              <w:rPr>
                <w:smallCaps/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thinThickSmallGap" w:sz="12" w:space="0" w:color="808080"/>
              <w:bottom w:val="single" w:sz="4" w:space="0" w:color="auto"/>
              <w:right w:val="thinThickSmallGap" w:sz="12" w:space="0" w:color="808080"/>
            </w:tcBorders>
          </w:tcPr>
          <w:p w:rsidR="00C36AE2" w:rsidRPr="00D71605" w:rsidRDefault="00C36AE2" w:rsidP="0088228B">
            <w:pPr>
              <w:rPr>
                <w:smallCaps/>
                <w:sz w:val="28"/>
                <w:szCs w:val="28"/>
              </w:rPr>
            </w:pPr>
          </w:p>
        </w:tc>
      </w:tr>
      <w:tr w:rsidR="00C36AE2" w:rsidRPr="00D71605" w:rsidTr="0088228B">
        <w:tc>
          <w:tcPr>
            <w:tcW w:w="3228" w:type="dxa"/>
            <w:tcBorders>
              <w:top w:val="single" w:sz="4" w:space="0" w:color="auto"/>
              <w:left w:val="thinThickSmallGap" w:sz="12" w:space="0" w:color="808080"/>
              <w:bottom w:val="single" w:sz="4" w:space="0" w:color="auto"/>
              <w:right w:val="thinThickSmallGap" w:sz="12" w:space="0" w:color="808080"/>
            </w:tcBorders>
          </w:tcPr>
          <w:p w:rsidR="00C36AE2" w:rsidRPr="00D71605" w:rsidRDefault="00C36AE2" w:rsidP="0088228B">
            <w:pPr>
              <w:rPr>
                <w:smallCaps/>
                <w:sz w:val="28"/>
                <w:szCs w:val="28"/>
              </w:rPr>
            </w:pPr>
          </w:p>
        </w:tc>
        <w:tc>
          <w:tcPr>
            <w:tcW w:w="5400" w:type="dxa"/>
            <w:tcBorders>
              <w:top w:val="single" w:sz="4" w:space="0" w:color="auto"/>
              <w:left w:val="thinThickSmallGap" w:sz="12" w:space="0" w:color="808080"/>
              <w:bottom w:val="single" w:sz="4" w:space="0" w:color="auto"/>
              <w:right w:val="thinThickSmallGap" w:sz="12" w:space="0" w:color="808080"/>
            </w:tcBorders>
          </w:tcPr>
          <w:p w:rsidR="00C36AE2" w:rsidRPr="00D71605" w:rsidRDefault="00C36AE2" w:rsidP="0088228B">
            <w:pPr>
              <w:rPr>
                <w:smallCaps/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thinThickSmallGap" w:sz="12" w:space="0" w:color="808080"/>
              <w:bottom w:val="single" w:sz="4" w:space="0" w:color="auto"/>
              <w:right w:val="thinThickSmallGap" w:sz="12" w:space="0" w:color="808080"/>
            </w:tcBorders>
          </w:tcPr>
          <w:p w:rsidR="00C36AE2" w:rsidRPr="00D71605" w:rsidRDefault="00C36AE2" w:rsidP="0088228B">
            <w:pPr>
              <w:rPr>
                <w:smallCaps/>
                <w:sz w:val="28"/>
                <w:szCs w:val="28"/>
              </w:rPr>
            </w:pPr>
          </w:p>
        </w:tc>
      </w:tr>
      <w:tr w:rsidR="00C36AE2" w:rsidRPr="00D71605" w:rsidTr="0088228B">
        <w:tc>
          <w:tcPr>
            <w:tcW w:w="3228" w:type="dxa"/>
            <w:tcBorders>
              <w:top w:val="single" w:sz="4" w:space="0" w:color="auto"/>
              <w:left w:val="thinThickSmallGap" w:sz="12" w:space="0" w:color="808080"/>
              <w:bottom w:val="single" w:sz="4" w:space="0" w:color="auto"/>
              <w:right w:val="thinThickSmallGap" w:sz="12" w:space="0" w:color="808080"/>
            </w:tcBorders>
          </w:tcPr>
          <w:p w:rsidR="00C36AE2" w:rsidRPr="00D71605" w:rsidRDefault="00C36AE2" w:rsidP="0088228B">
            <w:pPr>
              <w:rPr>
                <w:smallCaps/>
                <w:sz w:val="28"/>
                <w:szCs w:val="28"/>
              </w:rPr>
            </w:pPr>
          </w:p>
        </w:tc>
        <w:tc>
          <w:tcPr>
            <w:tcW w:w="5400" w:type="dxa"/>
            <w:tcBorders>
              <w:top w:val="single" w:sz="4" w:space="0" w:color="auto"/>
              <w:left w:val="thinThickSmallGap" w:sz="12" w:space="0" w:color="808080"/>
              <w:bottom w:val="single" w:sz="4" w:space="0" w:color="auto"/>
              <w:right w:val="thinThickSmallGap" w:sz="12" w:space="0" w:color="808080"/>
            </w:tcBorders>
          </w:tcPr>
          <w:p w:rsidR="00C36AE2" w:rsidRPr="00D71605" w:rsidRDefault="00C36AE2" w:rsidP="0088228B">
            <w:pPr>
              <w:rPr>
                <w:smallCaps/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thinThickSmallGap" w:sz="12" w:space="0" w:color="808080"/>
              <w:bottom w:val="single" w:sz="4" w:space="0" w:color="auto"/>
              <w:right w:val="thinThickSmallGap" w:sz="12" w:space="0" w:color="808080"/>
            </w:tcBorders>
          </w:tcPr>
          <w:p w:rsidR="00C36AE2" w:rsidRPr="00D71605" w:rsidRDefault="00C36AE2" w:rsidP="0088228B">
            <w:pPr>
              <w:rPr>
                <w:smallCaps/>
                <w:sz w:val="28"/>
                <w:szCs w:val="28"/>
              </w:rPr>
            </w:pPr>
          </w:p>
        </w:tc>
      </w:tr>
      <w:tr w:rsidR="00C36AE2" w:rsidRPr="00D71605" w:rsidTr="0088228B">
        <w:tc>
          <w:tcPr>
            <w:tcW w:w="3228" w:type="dxa"/>
            <w:tcBorders>
              <w:top w:val="single" w:sz="4" w:space="0" w:color="auto"/>
              <w:left w:val="thinThickSmallGap" w:sz="12" w:space="0" w:color="808080"/>
              <w:bottom w:val="single" w:sz="4" w:space="0" w:color="auto"/>
              <w:right w:val="thinThickSmallGap" w:sz="12" w:space="0" w:color="808080"/>
            </w:tcBorders>
          </w:tcPr>
          <w:p w:rsidR="00C36AE2" w:rsidRPr="00D71605" w:rsidRDefault="00C36AE2" w:rsidP="0088228B">
            <w:pPr>
              <w:rPr>
                <w:smallCaps/>
                <w:sz w:val="28"/>
                <w:szCs w:val="28"/>
              </w:rPr>
            </w:pPr>
          </w:p>
        </w:tc>
        <w:tc>
          <w:tcPr>
            <w:tcW w:w="5400" w:type="dxa"/>
            <w:tcBorders>
              <w:top w:val="single" w:sz="4" w:space="0" w:color="auto"/>
              <w:left w:val="thinThickSmallGap" w:sz="12" w:space="0" w:color="808080"/>
              <w:bottom w:val="single" w:sz="4" w:space="0" w:color="auto"/>
              <w:right w:val="thinThickSmallGap" w:sz="12" w:space="0" w:color="808080"/>
            </w:tcBorders>
          </w:tcPr>
          <w:p w:rsidR="00C36AE2" w:rsidRPr="00D71605" w:rsidRDefault="00C36AE2" w:rsidP="0088228B">
            <w:pPr>
              <w:rPr>
                <w:smallCaps/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thinThickSmallGap" w:sz="12" w:space="0" w:color="808080"/>
              <w:bottom w:val="single" w:sz="4" w:space="0" w:color="auto"/>
              <w:right w:val="thinThickSmallGap" w:sz="12" w:space="0" w:color="808080"/>
            </w:tcBorders>
          </w:tcPr>
          <w:p w:rsidR="00C36AE2" w:rsidRPr="00D71605" w:rsidRDefault="00C36AE2" w:rsidP="0088228B">
            <w:pPr>
              <w:rPr>
                <w:smallCaps/>
                <w:sz w:val="28"/>
                <w:szCs w:val="28"/>
              </w:rPr>
            </w:pPr>
          </w:p>
        </w:tc>
      </w:tr>
    </w:tbl>
    <w:p w:rsidR="00C36AE2" w:rsidRDefault="00C36AE2" w:rsidP="00C36AE2">
      <w:pPr>
        <w:pStyle w:val="a"/>
      </w:pPr>
    </w:p>
    <w:p w:rsidR="00C36AE2" w:rsidRDefault="00C36AE2" w:rsidP="00C36AE2">
      <w:pPr>
        <w:pStyle w:val="Corpodeltesto"/>
      </w:pPr>
    </w:p>
    <w:p w:rsidR="00C36AE2" w:rsidRPr="00C36AE2" w:rsidRDefault="00C36AE2" w:rsidP="00C36AE2">
      <w:pPr>
        <w:pStyle w:val="Corpodeltesto"/>
      </w:pPr>
    </w:p>
    <w:p w:rsidR="00C36AE2" w:rsidRDefault="00C36AE2" w:rsidP="00C36AE2">
      <w:pPr>
        <w:pStyle w:val="a"/>
        <w:spacing w:after="0"/>
      </w:pPr>
    </w:p>
    <w:p w:rsidR="00C36AE2" w:rsidRDefault="00C36AE2" w:rsidP="00C36AE2">
      <w:r>
        <w:rPr>
          <w:b/>
        </w:rPr>
        <w:lastRenderedPageBreak/>
        <w:t>Si passa all’attribuzione del</w:t>
      </w:r>
      <w:r>
        <w:t xml:space="preserve"> </w:t>
      </w:r>
      <w:r>
        <w:rPr>
          <w:b/>
        </w:rPr>
        <w:t>credito scolastico</w:t>
      </w:r>
      <w:r>
        <w:t>.</w:t>
      </w:r>
    </w:p>
    <w:p w:rsidR="00C36AE2" w:rsidRDefault="00C36AE2" w:rsidP="00C36AE2">
      <w:r>
        <w:t xml:space="preserve">Il </w:t>
      </w:r>
      <w:r>
        <w:rPr>
          <w:b/>
        </w:rPr>
        <w:t>Consiglio di Classe procede all’assegnazione del credito scolastico</w:t>
      </w:r>
      <w:r>
        <w:t xml:space="preserve"> sulla base della normativa vigente e  tenendo conto, oltre alla media dei voti, anche dei seguenti elementi valutativi:</w:t>
      </w:r>
    </w:p>
    <w:p w:rsidR="00C36AE2" w:rsidRDefault="00C36AE2" w:rsidP="00C36AE2">
      <w:pPr>
        <w:numPr>
          <w:ilvl w:val="0"/>
          <w:numId w:val="3"/>
        </w:numPr>
        <w:spacing w:after="0" w:line="240" w:lineRule="auto"/>
        <w:jc w:val="both"/>
      </w:pPr>
      <w:r>
        <w:t>con un valore decimale della media dei voti superiore allo 0,50 si assegna il massimo della fascia;</w:t>
      </w:r>
    </w:p>
    <w:p w:rsidR="00C36AE2" w:rsidRDefault="00C36AE2" w:rsidP="00C36AE2">
      <w:pPr>
        <w:numPr>
          <w:ilvl w:val="0"/>
          <w:numId w:val="3"/>
        </w:numPr>
        <w:spacing w:after="0" w:line="240" w:lineRule="auto"/>
        <w:jc w:val="both"/>
      </w:pPr>
      <w:r>
        <w:t>assiduità della frequenza scolastica;</w:t>
      </w:r>
    </w:p>
    <w:p w:rsidR="00C36AE2" w:rsidRDefault="00C36AE2" w:rsidP="00C36AE2">
      <w:pPr>
        <w:numPr>
          <w:ilvl w:val="0"/>
          <w:numId w:val="3"/>
        </w:numPr>
        <w:spacing w:after="0" w:line="240" w:lineRule="auto"/>
        <w:jc w:val="both"/>
      </w:pPr>
      <w:r>
        <w:t>interesse e impegno nella partecipazione al dialogo educativo e alle attività complementari ed integrative;</w:t>
      </w:r>
    </w:p>
    <w:p w:rsidR="00C36AE2" w:rsidRDefault="00C36AE2" w:rsidP="00C36AE2">
      <w:pPr>
        <w:numPr>
          <w:ilvl w:val="0"/>
          <w:numId w:val="3"/>
        </w:numPr>
        <w:spacing w:after="0" w:line="240" w:lineRule="auto"/>
        <w:jc w:val="both"/>
      </w:pPr>
      <w:r>
        <w:t>partecipazione a progetti/ attività interni/esterni riconosciute;</w:t>
      </w:r>
    </w:p>
    <w:p w:rsidR="00C36AE2" w:rsidRDefault="00C36AE2" w:rsidP="00C36AE2">
      <w:pPr>
        <w:pStyle w:val="Default"/>
        <w:jc w:val="both"/>
        <w:rPr>
          <w:rFonts w:ascii="Verdana" w:hAnsi="Verdana" w:cs="Verdana"/>
          <w:color w:val="auto"/>
          <w:sz w:val="18"/>
          <w:szCs w:val="18"/>
        </w:rPr>
      </w:pPr>
    </w:p>
    <w:p w:rsidR="00C36AE2" w:rsidRPr="00C92299" w:rsidRDefault="00C36AE2" w:rsidP="00C36AE2">
      <w:pPr>
        <w:pStyle w:val="Default"/>
        <w:jc w:val="both"/>
        <w:rPr>
          <w:rFonts w:ascii="Times New Roman" w:hAnsi="Times New Roman" w:cs="Times New Roman"/>
          <w:b/>
          <w:bCs/>
          <w:color w:val="auto"/>
          <w:sz w:val="22"/>
          <w:szCs w:val="22"/>
        </w:rPr>
      </w:pPr>
      <w:r w:rsidRPr="00C92299">
        <w:rPr>
          <w:rFonts w:ascii="Times New Roman" w:hAnsi="Times New Roman" w:cs="Times New Roman"/>
          <w:color w:val="auto"/>
          <w:sz w:val="22"/>
          <w:szCs w:val="22"/>
        </w:rPr>
        <w:t>Il punteggio relativo all’estremo superiore sarà comunque attribuito in caso di dotazione di crediti formativi curricolari ed extracurricolari, in presenza di almeno due dei tre seguenti indicatori (B., C, D.)</w:t>
      </w:r>
      <w:r>
        <w:rPr>
          <w:rFonts w:ascii="Times New Roman" w:hAnsi="Times New Roman" w:cs="Times New Roman"/>
          <w:color w:val="auto"/>
          <w:sz w:val="22"/>
          <w:szCs w:val="22"/>
        </w:rPr>
        <w:t>.</w:t>
      </w:r>
    </w:p>
    <w:p w:rsidR="00C36AE2" w:rsidRDefault="00C36AE2" w:rsidP="00C36AE2">
      <w:pPr>
        <w:rPr>
          <w:b/>
          <w:bCs/>
          <w:smallCaps/>
        </w:rPr>
      </w:pPr>
    </w:p>
    <w:p w:rsidR="00C36AE2" w:rsidRDefault="00C36AE2" w:rsidP="00C36AE2">
      <w:pPr>
        <w:rPr>
          <w:bCs/>
          <w:smallCaps/>
        </w:rPr>
      </w:pPr>
      <w:r>
        <w:rPr>
          <w:b/>
          <w:bCs/>
          <w:smallCaps/>
        </w:rPr>
        <w:t>Il Consiglio di classe</w:t>
      </w:r>
      <w:r>
        <w:rPr>
          <w:bCs/>
          <w:smallCaps/>
        </w:rPr>
        <w:t xml:space="preserve">, </w:t>
      </w:r>
      <w:r>
        <w:rPr>
          <w:bCs/>
        </w:rPr>
        <w:t>esaminate le situazioni di ogni studente, all’unanimità,</w:t>
      </w:r>
    </w:p>
    <w:p w:rsidR="00C36AE2" w:rsidRDefault="00C36AE2" w:rsidP="00C36AE2">
      <w:pPr>
        <w:jc w:val="center"/>
        <w:rPr>
          <w:b/>
          <w:bCs/>
          <w:smallCaps/>
        </w:rPr>
      </w:pPr>
    </w:p>
    <w:p w:rsidR="00C36AE2" w:rsidRDefault="00C36AE2" w:rsidP="00C36AE2">
      <w:pPr>
        <w:jc w:val="center"/>
        <w:rPr>
          <w:smallCaps/>
        </w:rPr>
      </w:pPr>
      <w:r>
        <w:rPr>
          <w:b/>
          <w:bCs/>
          <w:smallCaps/>
        </w:rPr>
        <w:t>delibera</w:t>
      </w:r>
      <w:r>
        <w:rPr>
          <w:smallCaps/>
        </w:rPr>
        <w:t xml:space="preserve"> </w:t>
      </w:r>
    </w:p>
    <w:tbl>
      <w:tblPr>
        <w:tblW w:w="10349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26"/>
        <w:gridCol w:w="3402"/>
        <w:gridCol w:w="918"/>
        <w:gridCol w:w="500"/>
        <w:gridCol w:w="567"/>
        <w:gridCol w:w="567"/>
        <w:gridCol w:w="567"/>
        <w:gridCol w:w="709"/>
        <w:gridCol w:w="850"/>
        <w:gridCol w:w="1843"/>
      </w:tblGrid>
      <w:tr w:rsidR="00C36AE2" w:rsidRPr="00D71605" w:rsidTr="0088228B">
        <w:trPr>
          <w:trHeight w:val="1005"/>
        </w:trPr>
        <w:tc>
          <w:tcPr>
            <w:tcW w:w="426" w:type="dxa"/>
            <w:vMerge w:val="restart"/>
            <w:tcBorders>
              <w:top w:val="thinThickSmallGap" w:sz="12" w:space="0" w:color="999999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b/>
                <w:smallCaps/>
                <w:szCs w:val="24"/>
              </w:rPr>
            </w:pPr>
          </w:p>
        </w:tc>
        <w:tc>
          <w:tcPr>
            <w:tcW w:w="3402" w:type="dxa"/>
            <w:vMerge w:val="restart"/>
            <w:tcBorders>
              <w:top w:val="thinThickSmallGap" w:sz="12" w:space="0" w:color="999999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  <w:hideMark/>
          </w:tcPr>
          <w:p w:rsidR="00C36AE2" w:rsidRPr="00D71605" w:rsidRDefault="00C36AE2" w:rsidP="0088228B">
            <w:pPr>
              <w:rPr>
                <w:b/>
                <w:smallCaps/>
                <w:szCs w:val="24"/>
              </w:rPr>
            </w:pPr>
            <w:r w:rsidRPr="00D71605">
              <w:rPr>
                <w:b/>
                <w:smallCaps/>
                <w:szCs w:val="24"/>
              </w:rPr>
              <w:t>alunno</w:t>
            </w:r>
          </w:p>
        </w:tc>
        <w:tc>
          <w:tcPr>
            <w:tcW w:w="918" w:type="dxa"/>
            <w:vMerge w:val="restart"/>
            <w:tcBorders>
              <w:top w:val="thinThickSmallGap" w:sz="12" w:space="0" w:color="999999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  <w:hideMark/>
          </w:tcPr>
          <w:p w:rsidR="00C36AE2" w:rsidRPr="00D71605" w:rsidRDefault="00C36AE2" w:rsidP="0088228B">
            <w:pPr>
              <w:rPr>
                <w:b/>
                <w:smallCaps/>
                <w:szCs w:val="24"/>
              </w:rPr>
            </w:pPr>
            <w:r w:rsidRPr="00D71605">
              <w:rPr>
                <w:b/>
                <w:smallCaps/>
                <w:szCs w:val="24"/>
              </w:rPr>
              <w:t xml:space="preserve">media dei </w:t>
            </w:r>
          </w:p>
          <w:p w:rsidR="00C36AE2" w:rsidRPr="00D71605" w:rsidRDefault="00C36AE2" w:rsidP="0088228B">
            <w:pPr>
              <w:rPr>
                <w:b/>
                <w:smallCaps/>
                <w:szCs w:val="24"/>
              </w:rPr>
            </w:pPr>
            <w:r w:rsidRPr="00D71605">
              <w:rPr>
                <w:b/>
                <w:smallCaps/>
                <w:szCs w:val="24"/>
              </w:rPr>
              <w:t>voti</w:t>
            </w:r>
          </w:p>
        </w:tc>
        <w:tc>
          <w:tcPr>
            <w:tcW w:w="1634" w:type="dxa"/>
            <w:gridSpan w:val="3"/>
            <w:tcBorders>
              <w:top w:val="thinThickSmallGap" w:sz="12" w:space="0" w:color="999999"/>
              <w:left w:val="thinThickSmallGap" w:sz="12" w:space="0" w:color="999999"/>
              <w:bottom w:val="single" w:sz="4" w:space="0" w:color="auto"/>
              <w:right w:val="thinThickSmallGap" w:sz="12" w:space="0" w:color="999999"/>
            </w:tcBorders>
            <w:hideMark/>
          </w:tcPr>
          <w:p w:rsidR="00C36AE2" w:rsidRPr="00D71605" w:rsidRDefault="00C36AE2" w:rsidP="0088228B">
            <w:pPr>
              <w:jc w:val="center"/>
              <w:rPr>
                <w:b/>
                <w:smallCaps/>
                <w:szCs w:val="24"/>
              </w:rPr>
            </w:pPr>
            <w:r w:rsidRPr="00D71605">
              <w:rPr>
                <w:b/>
                <w:smallCaps/>
                <w:szCs w:val="24"/>
              </w:rPr>
              <w:t>credito scolastico anni precedenti</w:t>
            </w:r>
          </w:p>
        </w:tc>
        <w:tc>
          <w:tcPr>
            <w:tcW w:w="3969" w:type="dxa"/>
            <w:gridSpan w:val="4"/>
            <w:tcBorders>
              <w:top w:val="thinThickSmallGap" w:sz="12" w:space="0" w:color="999999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  <w:hideMark/>
          </w:tcPr>
          <w:p w:rsidR="00C36AE2" w:rsidRPr="00D71605" w:rsidRDefault="00C36AE2" w:rsidP="0088228B">
            <w:pPr>
              <w:rPr>
                <w:b/>
                <w:smallCaps/>
                <w:szCs w:val="24"/>
              </w:rPr>
            </w:pPr>
            <w:r w:rsidRPr="00D71605">
              <w:rPr>
                <w:b/>
                <w:smallCaps/>
                <w:szCs w:val="24"/>
              </w:rPr>
              <w:t xml:space="preserve">        totale credito scolastico</w:t>
            </w:r>
          </w:p>
          <w:p w:rsidR="00C36AE2" w:rsidRPr="00D71605" w:rsidRDefault="00C36AE2" w:rsidP="0088228B">
            <w:pPr>
              <w:jc w:val="center"/>
              <w:rPr>
                <w:szCs w:val="24"/>
              </w:rPr>
            </w:pPr>
            <w:r w:rsidRPr="00D71605">
              <w:rPr>
                <w:szCs w:val="24"/>
              </w:rPr>
              <w:t>(in lettere)</w:t>
            </w:r>
          </w:p>
        </w:tc>
      </w:tr>
      <w:tr w:rsidR="00C36AE2" w:rsidRPr="00D71605" w:rsidTr="0088228B">
        <w:trPr>
          <w:trHeight w:val="360"/>
        </w:trPr>
        <w:tc>
          <w:tcPr>
            <w:tcW w:w="426" w:type="dxa"/>
            <w:vMerge/>
            <w:tcBorders>
              <w:top w:val="thinThickSmallGap" w:sz="12" w:space="0" w:color="999999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C36AE2" w:rsidRPr="00D71605" w:rsidRDefault="00C36AE2" w:rsidP="0088228B">
            <w:pPr>
              <w:rPr>
                <w:b/>
                <w:smallCaps/>
                <w:szCs w:val="24"/>
              </w:rPr>
            </w:pPr>
          </w:p>
        </w:tc>
        <w:tc>
          <w:tcPr>
            <w:tcW w:w="3402" w:type="dxa"/>
            <w:vMerge/>
            <w:tcBorders>
              <w:top w:val="thinThickSmallGap" w:sz="12" w:space="0" w:color="999999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  <w:vAlign w:val="center"/>
            <w:hideMark/>
          </w:tcPr>
          <w:p w:rsidR="00C36AE2" w:rsidRPr="00D71605" w:rsidRDefault="00C36AE2" w:rsidP="0088228B">
            <w:pPr>
              <w:rPr>
                <w:b/>
                <w:smallCaps/>
                <w:szCs w:val="24"/>
              </w:rPr>
            </w:pPr>
          </w:p>
        </w:tc>
        <w:tc>
          <w:tcPr>
            <w:tcW w:w="918" w:type="dxa"/>
            <w:vMerge/>
            <w:tcBorders>
              <w:top w:val="thinThickSmallGap" w:sz="12" w:space="0" w:color="999999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  <w:vAlign w:val="center"/>
            <w:hideMark/>
          </w:tcPr>
          <w:p w:rsidR="00C36AE2" w:rsidRPr="00D71605" w:rsidRDefault="00C36AE2" w:rsidP="0088228B">
            <w:pPr>
              <w:rPr>
                <w:b/>
                <w:smallCaps/>
                <w:szCs w:val="24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C36AE2" w:rsidRPr="00D71605" w:rsidRDefault="00C36AE2" w:rsidP="0088228B">
            <w:pPr>
              <w:rPr>
                <w:b/>
                <w:smallCaps/>
                <w:szCs w:val="24"/>
              </w:rPr>
            </w:pPr>
            <w:r w:rsidRPr="00D71605">
              <w:rPr>
                <w:b/>
                <w:smallCaps/>
                <w:szCs w:val="24"/>
              </w:rPr>
              <w:t>b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C36AE2" w:rsidRPr="00D71605" w:rsidRDefault="00C36AE2" w:rsidP="0088228B">
            <w:pPr>
              <w:rPr>
                <w:b/>
                <w:smallCaps/>
                <w:szCs w:val="24"/>
              </w:rPr>
            </w:pPr>
            <w:r w:rsidRPr="00D71605">
              <w:rPr>
                <w:b/>
                <w:smallCaps/>
                <w:szCs w:val="24"/>
              </w:rPr>
              <w:t>c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C36AE2" w:rsidRPr="00D71605" w:rsidRDefault="00C36AE2" w:rsidP="0088228B">
            <w:pPr>
              <w:rPr>
                <w:b/>
                <w:smallCaps/>
                <w:szCs w:val="24"/>
              </w:rPr>
            </w:pPr>
            <w:r w:rsidRPr="00D71605">
              <w:rPr>
                <w:b/>
                <w:smallCaps/>
                <w:szCs w:val="24"/>
              </w:rPr>
              <w:t>d</w:t>
            </w:r>
          </w:p>
        </w:tc>
        <w:tc>
          <w:tcPr>
            <w:tcW w:w="567" w:type="dxa"/>
            <w:tcBorders>
              <w:top w:val="thinThickSmallGap" w:sz="12" w:space="0" w:color="999999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  <w:vAlign w:val="center"/>
            <w:hideMark/>
          </w:tcPr>
          <w:p w:rsidR="00C36AE2" w:rsidRPr="00D71605" w:rsidRDefault="00C36AE2" w:rsidP="0088228B">
            <w:pPr>
              <w:rPr>
                <w:sz w:val="18"/>
                <w:szCs w:val="18"/>
              </w:rPr>
            </w:pPr>
            <w:r w:rsidRPr="00D71605">
              <w:rPr>
                <w:b/>
                <w:smallCaps/>
                <w:szCs w:val="24"/>
              </w:rPr>
              <w:t>III</w:t>
            </w:r>
          </w:p>
        </w:tc>
        <w:tc>
          <w:tcPr>
            <w:tcW w:w="709" w:type="dxa"/>
            <w:tcBorders>
              <w:top w:val="sing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  <w:hideMark/>
          </w:tcPr>
          <w:p w:rsidR="00C36AE2" w:rsidRPr="00D71605" w:rsidRDefault="00C36AE2" w:rsidP="0088228B">
            <w:pPr>
              <w:rPr>
                <w:b/>
                <w:smallCaps/>
                <w:szCs w:val="24"/>
              </w:rPr>
            </w:pPr>
            <w:r>
              <w:rPr>
                <w:b/>
                <w:smallCaps/>
                <w:szCs w:val="24"/>
              </w:rPr>
              <w:t xml:space="preserve">  </w:t>
            </w:r>
            <w:r w:rsidRPr="00D71605">
              <w:rPr>
                <w:b/>
                <w:smallCaps/>
                <w:szCs w:val="24"/>
              </w:rPr>
              <w:t>IV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  <w:hideMark/>
          </w:tcPr>
          <w:p w:rsidR="00C36AE2" w:rsidRPr="00D71605" w:rsidRDefault="00C36AE2" w:rsidP="0088228B">
            <w:pPr>
              <w:jc w:val="center"/>
              <w:rPr>
                <w:b/>
                <w:smallCaps/>
                <w:szCs w:val="24"/>
              </w:rPr>
            </w:pPr>
            <w:r w:rsidRPr="00D71605">
              <w:rPr>
                <w:b/>
                <w:smallCaps/>
                <w:szCs w:val="24"/>
              </w:rPr>
              <w:t>V</w:t>
            </w:r>
          </w:p>
        </w:tc>
        <w:tc>
          <w:tcPr>
            <w:tcW w:w="1843" w:type="dxa"/>
            <w:tcBorders>
              <w:top w:val="thinThickSmallGap" w:sz="12" w:space="0" w:color="999999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  <w:vAlign w:val="center"/>
            <w:hideMark/>
          </w:tcPr>
          <w:p w:rsidR="00C36AE2" w:rsidRPr="00D71605" w:rsidRDefault="00C36AE2" w:rsidP="0088228B">
            <w:pPr>
              <w:rPr>
                <w:szCs w:val="24"/>
              </w:rPr>
            </w:pPr>
          </w:p>
        </w:tc>
      </w:tr>
      <w:tr w:rsidR="00C36AE2" w:rsidRPr="00D71605" w:rsidTr="0088228B">
        <w:tc>
          <w:tcPr>
            <w:tcW w:w="426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  <w:hideMark/>
          </w:tcPr>
          <w:p w:rsidR="00C36AE2" w:rsidRPr="00D71605" w:rsidRDefault="00C36AE2" w:rsidP="0088228B">
            <w:pPr>
              <w:rPr>
                <w:smallCaps/>
              </w:rPr>
            </w:pPr>
            <w:r>
              <w:rPr>
                <w:smallCaps/>
              </w:rPr>
              <w:t>1</w:t>
            </w:r>
            <w:r w:rsidRPr="00D71605">
              <w:rPr>
                <w:smallCaps/>
              </w:rPr>
              <w:t>1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918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0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</w:tr>
      <w:tr w:rsidR="00C36AE2" w:rsidRPr="00D71605" w:rsidTr="0088228B">
        <w:tc>
          <w:tcPr>
            <w:tcW w:w="426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  <w:hideMark/>
          </w:tcPr>
          <w:p w:rsidR="00C36AE2" w:rsidRPr="00D71605" w:rsidRDefault="00C36AE2" w:rsidP="0088228B">
            <w:pPr>
              <w:rPr>
                <w:smallCaps/>
              </w:rPr>
            </w:pPr>
            <w:r>
              <w:rPr>
                <w:smallCaps/>
              </w:rPr>
              <w:t>2</w:t>
            </w:r>
            <w:r w:rsidRPr="00D71605">
              <w:rPr>
                <w:smallCaps/>
              </w:rPr>
              <w:t>2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918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0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</w:tr>
      <w:tr w:rsidR="00C36AE2" w:rsidRPr="00D71605" w:rsidTr="0088228B">
        <w:tc>
          <w:tcPr>
            <w:tcW w:w="426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  <w:hideMark/>
          </w:tcPr>
          <w:p w:rsidR="00C36AE2" w:rsidRPr="00D71605" w:rsidRDefault="00C36AE2" w:rsidP="0088228B">
            <w:pPr>
              <w:rPr>
                <w:smallCaps/>
              </w:rPr>
            </w:pPr>
            <w:r>
              <w:rPr>
                <w:smallCaps/>
              </w:rPr>
              <w:t>3</w:t>
            </w:r>
            <w:r w:rsidRPr="00D71605">
              <w:rPr>
                <w:smallCaps/>
              </w:rPr>
              <w:t>3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918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</w:tr>
      <w:tr w:rsidR="00C36AE2" w:rsidRPr="00D71605" w:rsidTr="0088228B">
        <w:tc>
          <w:tcPr>
            <w:tcW w:w="426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  <w:hideMark/>
          </w:tcPr>
          <w:p w:rsidR="00C36AE2" w:rsidRPr="00D71605" w:rsidRDefault="00C36AE2" w:rsidP="0088228B">
            <w:pPr>
              <w:rPr>
                <w:smallCaps/>
              </w:rPr>
            </w:pPr>
            <w:r>
              <w:rPr>
                <w:smallCaps/>
              </w:rPr>
              <w:t>4</w:t>
            </w:r>
            <w:r w:rsidRPr="00D71605">
              <w:rPr>
                <w:smallCaps/>
              </w:rPr>
              <w:t>4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918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</w:tr>
      <w:tr w:rsidR="00C36AE2" w:rsidRPr="00D71605" w:rsidTr="0088228B">
        <w:tc>
          <w:tcPr>
            <w:tcW w:w="426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  <w:hideMark/>
          </w:tcPr>
          <w:p w:rsidR="00C36AE2" w:rsidRPr="00D71605" w:rsidRDefault="00C36AE2" w:rsidP="0088228B">
            <w:pPr>
              <w:rPr>
                <w:smallCaps/>
              </w:rPr>
            </w:pPr>
            <w:r>
              <w:rPr>
                <w:smallCaps/>
              </w:rPr>
              <w:t>5</w:t>
            </w:r>
            <w:r w:rsidRPr="00D71605">
              <w:rPr>
                <w:smallCaps/>
              </w:rPr>
              <w:t>5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918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</w:tr>
      <w:tr w:rsidR="00C36AE2" w:rsidRPr="00D71605" w:rsidTr="0088228B">
        <w:tc>
          <w:tcPr>
            <w:tcW w:w="426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  <w:hideMark/>
          </w:tcPr>
          <w:p w:rsidR="00C36AE2" w:rsidRPr="00D71605" w:rsidRDefault="00C36AE2" w:rsidP="0088228B">
            <w:pPr>
              <w:rPr>
                <w:smallCaps/>
              </w:rPr>
            </w:pPr>
            <w:r>
              <w:rPr>
                <w:smallCaps/>
              </w:rPr>
              <w:t>6</w:t>
            </w:r>
            <w:r w:rsidRPr="00D71605">
              <w:rPr>
                <w:smallCaps/>
              </w:rPr>
              <w:t>6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918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</w:tr>
      <w:tr w:rsidR="00C36AE2" w:rsidRPr="00D71605" w:rsidTr="0088228B">
        <w:tc>
          <w:tcPr>
            <w:tcW w:w="426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  <w:hideMark/>
          </w:tcPr>
          <w:p w:rsidR="00C36AE2" w:rsidRPr="00D71605" w:rsidRDefault="00C36AE2" w:rsidP="0088228B">
            <w:pPr>
              <w:rPr>
                <w:smallCaps/>
              </w:rPr>
            </w:pPr>
            <w:r>
              <w:rPr>
                <w:smallCaps/>
              </w:rPr>
              <w:t>7</w:t>
            </w:r>
            <w:r w:rsidRPr="00D71605">
              <w:rPr>
                <w:smallCaps/>
              </w:rPr>
              <w:t>7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918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</w:tr>
      <w:tr w:rsidR="00C36AE2" w:rsidRPr="00D71605" w:rsidTr="0088228B">
        <w:tc>
          <w:tcPr>
            <w:tcW w:w="426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  <w:hideMark/>
          </w:tcPr>
          <w:p w:rsidR="00C36AE2" w:rsidRPr="00D71605" w:rsidRDefault="00C36AE2" w:rsidP="0088228B">
            <w:pPr>
              <w:rPr>
                <w:smallCaps/>
              </w:rPr>
            </w:pPr>
            <w:r>
              <w:rPr>
                <w:smallCaps/>
              </w:rPr>
              <w:t>8</w:t>
            </w:r>
            <w:r w:rsidRPr="00D71605">
              <w:rPr>
                <w:smallCaps/>
              </w:rPr>
              <w:t>8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918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</w:tr>
      <w:tr w:rsidR="00C36AE2" w:rsidRPr="00D71605" w:rsidTr="0088228B">
        <w:tc>
          <w:tcPr>
            <w:tcW w:w="426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  <w:hideMark/>
          </w:tcPr>
          <w:p w:rsidR="00C36AE2" w:rsidRPr="00D71605" w:rsidRDefault="00C36AE2" w:rsidP="0088228B">
            <w:pPr>
              <w:rPr>
                <w:smallCaps/>
              </w:rPr>
            </w:pPr>
            <w:r>
              <w:rPr>
                <w:smallCaps/>
              </w:rPr>
              <w:lastRenderedPageBreak/>
              <w:t>9</w:t>
            </w:r>
            <w:r w:rsidRPr="00D71605">
              <w:rPr>
                <w:smallCaps/>
              </w:rPr>
              <w:t>9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918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</w:tr>
      <w:tr w:rsidR="00C36AE2" w:rsidRPr="00D71605" w:rsidTr="0088228B">
        <w:tc>
          <w:tcPr>
            <w:tcW w:w="426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  <w:hideMark/>
          </w:tcPr>
          <w:p w:rsidR="00C36AE2" w:rsidRPr="00D71605" w:rsidRDefault="00C36AE2" w:rsidP="0088228B">
            <w:pPr>
              <w:rPr>
                <w:smallCaps/>
              </w:rPr>
            </w:pPr>
            <w:r>
              <w:rPr>
                <w:smallCaps/>
              </w:rPr>
              <w:t>10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918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</w:tr>
      <w:tr w:rsidR="00C36AE2" w:rsidRPr="00D71605" w:rsidTr="0088228B">
        <w:tc>
          <w:tcPr>
            <w:tcW w:w="426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  <w:hideMark/>
          </w:tcPr>
          <w:p w:rsidR="00C36AE2" w:rsidRPr="00D71605" w:rsidRDefault="00C36AE2" w:rsidP="0088228B">
            <w:pPr>
              <w:rPr>
                <w:smallCaps/>
              </w:rPr>
            </w:pPr>
            <w:r>
              <w:rPr>
                <w:smallCaps/>
              </w:rPr>
              <w:t>11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918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</w:tr>
      <w:tr w:rsidR="00C36AE2" w:rsidRPr="00D71605" w:rsidTr="0088228B">
        <w:tc>
          <w:tcPr>
            <w:tcW w:w="426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  <w:hideMark/>
          </w:tcPr>
          <w:p w:rsidR="00C36AE2" w:rsidRPr="00D71605" w:rsidRDefault="00C36AE2" w:rsidP="0088228B">
            <w:pPr>
              <w:rPr>
                <w:smallCaps/>
              </w:rPr>
            </w:pPr>
            <w:r>
              <w:rPr>
                <w:smallCaps/>
              </w:rPr>
              <w:t>12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918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</w:tr>
      <w:tr w:rsidR="00C36AE2" w:rsidRPr="00D71605" w:rsidTr="0088228B">
        <w:tc>
          <w:tcPr>
            <w:tcW w:w="426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  <w:hideMark/>
          </w:tcPr>
          <w:p w:rsidR="00C36AE2" w:rsidRPr="00D71605" w:rsidRDefault="00C36AE2" w:rsidP="0088228B">
            <w:pPr>
              <w:rPr>
                <w:smallCaps/>
              </w:rPr>
            </w:pPr>
            <w:r>
              <w:rPr>
                <w:smallCaps/>
              </w:rPr>
              <w:t>13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918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</w:tr>
      <w:tr w:rsidR="00C36AE2" w:rsidRPr="00D71605" w:rsidTr="0088228B">
        <w:tc>
          <w:tcPr>
            <w:tcW w:w="426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  <w:hideMark/>
          </w:tcPr>
          <w:p w:rsidR="00C36AE2" w:rsidRPr="00D71605" w:rsidRDefault="00C36AE2" w:rsidP="0088228B">
            <w:pPr>
              <w:rPr>
                <w:smallCaps/>
              </w:rPr>
            </w:pPr>
            <w:r>
              <w:rPr>
                <w:smallCaps/>
              </w:rPr>
              <w:t>14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918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0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</w:tr>
      <w:tr w:rsidR="00C36AE2" w:rsidRPr="00D71605" w:rsidTr="0088228B">
        <w:tc>
          <w:tcPr>
            <w:tcW w:w="426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  <w:hideMark/>
          </w:tcPr>
          <w:p w:rsidR="00C36AE2" w:rsidRPr="00D71605" w:rsidRDefault="00C36AE2" w:rsidP="0088228B">
            <w:pPr>
              <w:rPr>
                <w:smallCaps/>
              </w:rPr>
            </w:pPr>
            <w:r>
              <w:rPr>
                <w:smallCaps/>
              </w:rPr>
              <w:t>15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918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</w:tr>
      <w:tr w:rsidR="00C36AE2" w:rsidRPr="00D71605" w:rsidTr="0088228B">
        <w:tc>
          <w:tcPr>
            <w:tcW w:w="426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  <w:hideMark/>
          </w:tcPr>
          <w:p w:rsidR="00C36AE2" w:rsidRPr="00D71605" w:rsidRDefault="00C36AE2" w:rsidP="0088228B">
            <w:pPr>
              <w:rPr>
                <w:smallCaps/>
              </w:rPr>
            </w:pPr>
            <w:r>
              <w:rPr>
                <w:smallCaps/>
              </w:rPr>
              <w:t>16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918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</w:tr>
      <w:tr w:rsidR="00C36AE2" w:rsidRPr="00D71605" w:rsidTr="0088228B">
        <w:tc>
          <w:tcPr>
            <w:tcW w:w="426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  <w:hideMark/>
          </w:tcPr>
          <w:p w:rsidR="00C36AE2" w:rsidRPr="00D71605" w:rsidRDefault="00C36AE2" w:rsidP="0088228B">
            <w:pPr>
              <w:rPr>
                <w:smallCaps/>
              </w:rPr>
            </w:pPr>
            <w:r>
              <w:rPr>
                <w:smallCaps/>
              </w:rPr>
              <w:t>17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918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</w:tr>
      <w:tr w:rsidR="00C36AE2" w:rsidRPr="00D71605" w:rsidTr="0088228B">
        <w:tc>
          <w:tcPr>
            <w:tcW w:w="426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  <w:hideMark/>
          </w:tcPr>
          <w:p w:rsidR="00C36AE2" w:rsidRPr="00D71605" w:rsidRDefault="00C36AE2" w:rsidP="0088228B">
            <w:pPr>
              <w:rPr>
                <w:smallCaps/>
              </w:rPr>
            </w:pPr>
            <w:r>
              <w:rPr>
                <w:smallCaps/>
              </w:rPr>
              <w:t>18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918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</w:tr>
      <w:tr w:rsidR="00C36AE2" w:rsidRPr="00D71605" w:rsidTr="0088228B">
        <w:tc>
          <w:tcPr>
            <w:tcW w:w="426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  <w:hideMark/>
          </w:tcPr>
          <w:p w:rsidR="00C36AE2" w:rsidRPr="00D71605" w:rsidRDefault="00C36AE2" w:rsidP="0088228B">
            <w:pPr>
              <w:rPr>
                <w:smallCaps/>
              </w:rPr>
            </w:pPr>
            <w:r>
              <w:rPr>
                <w:smallCaps/>
              </w:rPr>
              <w:t>19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918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</w:tr>
      <w:tr w:rsidR="00C36AE2" w:rsidRPr="00D71605" w:rsidTr="0088228B">
        <w:tc>
          <w:tcPr>
            <w:tcW w:w="426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  <w:hideMark/>
          </w:tcPr>
          <w:p w:rsidR="00C36AE2" w:rsidRPr="00D71605" w:rsidRDefault="00C36AE2" w:rsidP="0088228B">
            <w:pPr>
              <w:rPr>
                <w:smallCaps/>
              </w:rPr>
            </w:pPr>
            <w:r>
              <w:rPr>
                <w:smallCaps/>
              </w:rPr>
              <w:t>20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918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0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</w:tr>
      <w:tr w:rsidR="00C36AE2" w:rsidRPr="00D71605" w:rsidTr="0088228B">
        <w:tc>
          <w:tcPr>
            <w:tcW w:w="426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  <w:hideMark/>
          </w:tcPr>
          <w:p w:rsidR="00C36AE2" w:rsidRPr="00D71605" w:rsidRDefault="00C36AE2" w:rsidP="0088228B">
            <w:pPr>
              <w:rPr>
                <w:smallCaps/>
              </w:rPr>
            </w:pPr>
            <w:r>
              <w:rPr>
                <w:smallCaps/>
              </w:rPr>
              <w:t>21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918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0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</w:tr>
      <w:tr w:rsidR="00C36AE2" w:rsidRPr="00D71605" w:rsidTr="0088228B">
        <w:tc>
          <w:tcPr>
            <w:tcW w:w="426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  <w:hideMark/>
          </w:tcPr>
          <w:p w:rsidR="00C36AE2" w:rsidRPr="00D71605" w:rsidRDefault="00C36AE2" w:rsidP="0088228B">
            <w:pPr>
              <w:rPr>
                <w:smallCaps/>
              </w:rPr>
            </w:pPr>
            <w:r>
              <w:rPr>
                <w:smallCaps/>
              </w:rPr>
              <w:t>22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918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0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</w:tr>
      <w:tr w:rsidR="00C36AE2" w:rsidRPr="00D71605" w:rsidTr="0088228B">
        <w:tc>
          <w:tcPr>
            <w:tcW w:w="426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  <w:hideMark/>
          </w:tcPr>
          <w:p w:rsidR="00C36AE2" w:rsidRPr="00D71605" w:rsidRDefault="00C36AE2" w:rsidP="0088228B">
            <w:pPr>
              <w:rPr>
                <w:smallCaps/>
              </w:rPr>
            </w:pPr>
            <w:r>
              <w:rPr>
                <w:smallCaps/>
              </w:rPr>
              <w:t>23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918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0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</w:tr>
      <w:tr w:rsidR="00C36AE2" w:rsidRPr="00D71605" w:rsidTr="0088228B">
        <w:tc>
          <w:tcPr>
            <w:tcW w:w="426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  <w:hideMark/>
          </w:tcPr>
          <w:p w:rsidR="00C36AE2" w:rsidRPr="00D71605" w:rsidRDefault="00C36AE2" w:rsidP="0088228B">
            <w:pPr>
              <w:rPr>
                <w:smallCaps/>
              </w:rPr>
            </w:pPr>
            <w:r>
              <w:rPr>
                <w:smallCaps/>
              </w:rPr>
              <w:t>24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918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0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single" w:sz="4" w:space="0" w:color="auto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double" w:sz="4" w:space="0" w:color="auto"/>
              <w:left w:val="thinThickSmallGap" w:sz="12" w:space="0" w:color="999999"/>
              <w:bottom w:val="double" w:sz="4" w:space="0" w:color="auto"/>
              <w:right w:val="thinThickSmallGap" w:sz="12" w:space="0" w:color="999999"/>
            </w:tcBorders>
          </w:tcPr>
          <w:p w:rsidR="00C36AE2" w:rsidRPr="00D71605" w:rsidRDefault="00C36AE2" w:rsidP="0088228B">
            <w:pPr>
              <w:rPr>
                <w:smallCaps/>
                <w:sz w:val="32"/>
                <w:szCs w:val="32"/>
              </w:rPr>
            </w:pPr>
          </w:p>
        </w:tc>
      </w:tr>
    </w:tbl>
    <w:p w:rsidR="00C36AE2" w:rsidRDefault="00C36AE2" w:rsidP="00C36AE2">
      <w:pPr>
        <w:pStyle w:val="Rientrocorpodeltesto"/>
        <w:ind w:left="0" w:firstLine="0"/>
      </w:pPr>
    </w:p>
    <w:p w:rsidR="00C36AE2" w:rsidRPr="00277E9D" w:rsidRDefault="00C36AE2" w:rsidP="00C36AE2">
      <w:pPr>
        <w:pStyle w:val="Rientrocorpodeltesto"/>
        <w:numPr>
          <w:ilvl w:val="0"/>
          <w:numId w:val="1"/>
        </w:numPr>
        <w:spacing w:after="0"/>
      </w:pPr>
      <w:r w:rsidRPr="00277E9D">
        <w:lastRenderedPageBreak/>
        <w:t xml:space="preserve">Gli alunni di seguito indicati hanno ottenuto il </w:t>
      </w:r>
      <w:r w:rsidRPr="00277E9D">
        <w:rPr>
          <w:b/>
        </w:rPr>
        <w:t>massimo del credito scolastico</w:t>
      </w:r>
      <w:r w:rsidRPr="00277E9D">
        <w:t xml:space="preserve"> all’unanimità e hanno riportato non meno di otto in ogni materia, compreso il comportamento.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/>
      </w:tblPr>
      <w:tblGrid>
        <w:gridCol w:w="1955"/>
        <w:gridCol w:w="1956"/>
        <w:gridCol w:w="1956"/>
        <w:gridCol w:w="1955"/>
        <w:gridCol w:w="1956"/>
      </w:tblGrid>
      <w:tr w:rsidR="00C36AE2" w:rsidTr="0088228B">
        <w:trPr>
          <w:trHeight w:val="335"/>
        </w:trPr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6AE2" w:rsidRDefault="00C36AE2" w:rsidP="0088228B">
            <w:pPr>
              <w:pStyle w:val="Elenco2"/>
              <w:spacing w:after="0"/>
              <w:ind w:left="0" w:firstLine="0"/>
            </w:pP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6AE2" w:rsidRDefault="00C36AE2" w:rsidP="0088228B">
            <w:pPr>
              <w:pStyle w:val="Elenco2"/>
              <w:spacing w:after="0"/>
              <w:ind w:left="0" w:firstLine="0"/>
            </w:pP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6AE2" w:rsidRDefault="00C36AE2" w:rsidP="0088228B">
            <w:pPr>
              <w:pStyle w:val="Elenco2"/>
              <w:spacing w:after="0"/>
              <w:ind w:left="0" w:firstLine="0"/>
            </w:pP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6AE2" w:rsidRDefault="00C36AE2" w:rsidP="0088228B">
            <w:pPr>
              <w:pStyle w:val="Elenco2"/>
              <w:spacing w:after="0"/>
              <w:ind w:left="0" w:firstLine="0"/>
            </w:pP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6AE2" w:rsidRDefault="00C36AE2" w:rsidP="0088228B">
            <w:pPr>
              <w:pStyle w:val="Elenco2"/>
              <w:spacing w:after="0"/>
              <w:ind w:left="0" w:firstLine="0"/>
            </w:pPr>
          </w:p>
        </w:tc>
      </w:tr>
    </w:tbl>
    <w:p w:rsidR="00C36AE2" w:rsidRDefault="00C36AE2" w:rsidP="00C36AE2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</w:t>
      </w:r>
    </w:p>
    <w:p w:rsidR="00000000" w:rsidRDefault="00C36AE2"/>
    <w:sectPr w:rsidR="0000000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yriad Pro Black">
    <w:altName w:val="Myriad Pro Black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B62AC4"/>
    <w:multiLevelType w:val="hybridMultilevel"/>
    <w:tmpl w:val="C0262BE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80E64F4"/>
    <w:multiLevelType w:val="hybridMultilevel"/>
    <w:tmpl w:val="A57C2D86"/>
    <w:lvl w:ilvl="0" w:tplc="20E0B8DC">
      <w:start w:val="1"/>
      <w:numFmt w:val="decimal"/>
      <w:lvlText w:val="%1)"/>
      <w:lvlJc w:val="left"/>
      <w:pPr>
        <w:ind w:left="643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363" w:hanging="360"/>
      </w:pPr>
    </w:lvl>
    <w:lvl w:ilvl="2" w:tplc="0410001B" w:tentative="1">
      <w:start w:val="1"/>
      <w:numFmt w:val="lowerRoman"/>
      <w:lvlText w:val="%3."/>
      <w:lvlJc w:val="right"/>
      <w:pPr>
        <w:ind w:left="2083" w:hanging="180"/>
      </w:pPr>
    </w:lvl>
    <w:lvl w:ilvl="3" w:tplc="0410000F" w:tentative="1">
      <w:start w:val="1"/>
      <w:numFmt w:val="decimal"/>
      <w:lvlText w:val="%4."/>
      <w:lvlJc w:val="left"/>
      <w:pPr>
        <w:ind w:left="2803" w:hanging="360"/>
      </w:pPr>
    </w:lvl>
    <w:lvl w:ilvl="4" w:tplc="04100019" w:tentative="1">
      <w:start w:val="1"/>
      <w:numFmt w:val="lowerLetter"/>
      <w:lvlText w:val="%5."/>
      <w:lvlJc w:val="left"/>
      <w:pPr>
        <w:ind w:left="3523" w:hanging="360"/>
      </w:pPr>
    </w:lvl>
    <w:lvl w:ilvl="5" w:tplc="0410001B" w:tentative="1">
      <w:start w:val="1"/>
      <w:numFmt w:val="lowerRoman"/>
      <w:lvlText w:val="%6."/>
      <w:lvlJc w:val="right"/>
      <w:pPr>
        <w:ind w:left="4243" w:hanging="180"/>
      </w:pPr>
    </w:lvl>
    <w:lvl w:ilvl="6" w:tplc="0410000F" w:tentative="1">
      <w:start w:val="1"/>
      <w:numFmt w:val="decimal"/>
      <w:lvlText w:val="%7."/>
      <w:lvlJc w:val="left"/>
      <w:pPr>
        <w:ind w:left="4963" w:hanging="360"/>
      </w:pPr>
    </w:lvl>
    <w:lvl w:ilvl="7" w:tplc="04100019" w:tentative="1">
      <w:start w:val="1"/>
      <w:numFmt w:val="lowerLetter"/>
      <w:lvlText w:val="%8."/>
      <w:lvlJc w:val="left"/>
      <w:pPr>
        <w:ind w:left="5683" w:hanging="360"/>
      </w:pPr>
    </w:lvl>
    <w:lvl w:ilvl="8" w:tplc="0410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2">
    <w:nsid w:val="7BF2393A"/>
    <w:multiLevelType w:val="hybridMultilevel"/>
    <w:tmpl w:val="927E8726"/>
    <w:lvl w:ilvl="0" w:tplc="50428E9C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>
    <w:useFELayout/>
  </w:compat>
  <w:rsids>
    <w:rsidRoot w:val="00C36AE2"/>
    <w:rsid w:val="00C36A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a">
    <w:basedOn w:val="Normale"/>
    <w:next w:val="Corpodeltesto"/>
    <w:link w:val="CorpotestoCarattere"/>
    <w:uiPriority w:val="99"/>
    <w:rsid w:val="00C36AE2"/>
    <w:pPr>
      <w:spacing w:after="120" w:line="240" w:lineRule="auto"/>
      <w:ind w:firstLine="284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orpotestoCarattere">
    <w:name w:val="Corpo testo Carattere"/>
    <w:link w:val="a"/>
    <w:uiPriority w:val="99"/>
    <w:rsid w:val="00C36AE2"/>
  </w:style>
  <w:style w:type="paragraph" w:styleId="Rientrocorpodeltesto">
    <w:name w:val="Body Text Indent"/>
    <w:basedOn w:val="Normale"/>
    <w:link w:val="RientrocorpodeltestoCarattere"/>
    <w:unhideWhenUsed/>
    <w:rsid w:val="00C36AE2"/>
    <w:pPr>
      <w:spacing w:after="120" w:line="240" w:lineRule="auto"/>
      <w:ind w:left="283" w:firstLine="284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RientrocorpodeltestoCarattere">
    <w:name w:val="Rientro corpo del testo Carattere"/>
    <w:basedOn w:val="Carpredefinitoparagrafo"/>
    <w:link w:val="Rientrocorpodeltesto"/>
    <w:rsid w:val="00C36AE2"/>
    <w:rPr>
      <w:rFonts w:ascii="Times New Roman" w:eastAsia="Times New Roman" w:hAnsi="Times New Roman" w:cs="Times New Roman"/>
      <w:sz w:val="20"/>
      <w:szCs w:val="20"/>
    </w:rPr>
  </w:style>
  <w:style w:type="paragraph" w:styleId="Elenco2">
    <w:name w:val="List 2"/>
    <w:basedOn w:val="Normale"/>
    <w:uiPriority w:val="99"/>
    <w:unhideWhenUsed/>
    <w:rsid w:val="00C36AE2"/>
    <w:pPr>
      <w:spacing w:after="120" w:line="240" w:lineRule="auto"/>
      <w:ind w:left="566" w:hanging="283"/>
      <w:contextualSpacing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efault">
    <w:name w:val="Default"/>
    <w:uiPriority w:val="99"/>
    <w:rsid w:val="00C36AE2"/>
    <w:pPr>
      <w:autoSpaceDE w:val="0"/>
      <w:autoSpaceDN w:val="0"/>
      <w:adjustRightInd w:val="0"/>
      <w:spacing w:after="0" w:line="240" w:lineRule="auto"/>
    </w:pPr>
    <w:rPr>
      <w:rFonts w:ascii="Myriad Pro Black" w:eastAsia="Times New Roman" w:hAnsi="Myriad Pro Black" w:cs="Myriad Pro Black"/>
      <w:color w:val="000000"/>
      <w:sz w:val="24"/>
      <w:szCs w:val="24"/>
    </w:rPr>
  </w:style>
  <w:style w:type="paragraph" w:styleId="Corpodeltesto">
    <w:name w:val="Body Text"/>
    <w:basedOn w:val="Normale"/>
    <w:link w:val="CorpodeltestoCarattere"/>
    <w:uiPriority w:val="99"/>
    <w:semiHidden/>
    <w:unhideWhenUsed/>
    <w:rsid w:val="00C36AE2"/>
    <w:pPr>
      <w:spacing w:after="120"/>
    </w:pPr>
  </w:style>
  <w:style w:type="character" w:customStyle="1" w:styleId="CorpodeltestoCarattere">
    <w:name w:val="Corpo del testo Carattere"/>
    <w:basedOn w:val="Carpredefinitoparagrafo"/>
    <w:link w:val="Corpodeltesto"/>
    <w:uiPriority w:val="99"/>
    <w:semiHidden/>
    <w:rsid w:val="00C36AE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356</Words>
  <Characters>2031</Characters>
  <Application>Microsoft Office Word</Application>
  <DocSecurity>0</DocSecurity>
  <Lines>16</Lines>
  <Paragraphs>4</Paragraphs>
  <ScaleCrop>false</ScaleCrop>
  <Company/>
  <LinksUpToDate>false</LinksUpToDate>
  <CharactersWithSpaces>2383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dc:description/>
  <cp:lastModifiedBy>Utente</cp:lastModifiedBy>
  <cp:revision>2</cp:revision>
  <dcterms:created xsi:type="dcterms:W3CDTF">2018-05-30T10:17:00Z</dcterms:created>
  <dcterms:modified xsi:type="dcterms:W3CDTF">2018-05-30T10:19:00Z</dcterms:modified>
</cp:coreProperties>
</file>