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7A" w:rsidRPr="00567AE6" w:rsidRDefault="00D7317A" w:rsidP="00D7317A">
      <w:pPr>
        <w:keepNext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r w:rsidRPr="00567AE6"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 xml:space="preserve">Anno </w:t>
      </w:r>
      <w:proofErr w:type="spellStart"/>
      <w:r w:rsidRPr="00567AE6"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Scolastico</w:t>
      </w:r>
      <w:proofErr w:type="spellEnd"/>
      <w:r w:rsidRPr="00567AE6"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 xml:space="preserve"> 20___/20___</w:t>
      </w:r>
    </w:p>
    <w:p w:rsidR="00D7317A" w:rsidRPr="003531E1" w:rsidRDefault="00D7317A" w:rsidP="00D7317A">
      <w:pPr>
        <w:keepNext/>
        <w:jc w:val="center"/>
        <w:outlineLvl w:val="0"/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</w:pPr>
    </w:p>
    <w:p w:rsidR="00306610" w:rsidRDefault="00D7317A" w:rsidP="00D7317A">
      <w:pPr>
        <w:autoSpaceDE w:val="0"/>
        <w:autoSpaceDN w:val="0"/>
        <w:adjustRightInd w:val="0"/>
        <w:spacing w:line="256" w:lineRule="auto"/>
        <w:jc w:val="center"/>
        <w:rPr>
          <w:rFonts w:ascii="Arial" w:hAnsi="Arial" w:cs="Arial"/>
          <w:b/>
        </w:rPr>
      </w:pPr>
      <w:r w:rsidRPr="00D7317A">
        <w:rPr>
          <w:rFonts w:ascii="Arial" w:hAnsi="Arial" w:cs="Arial"/>
          <w:b/>
        </w:rPr>
        <w:t>ALTERNANZA SCUOLA LAVORO</w:t>
      </w:r>
      <w:r w:rsidR="00306610">
        <w:rPr>
          <w:rFonts w:ascii="Arial" w:hAnsi="Arial" w:cs="Arial"/>
          <w:b/>
        </w:rPr>
        <w:t xml:space="preserve"> - PERCORSO I.F.S. – I ANNUALITA’</w:t>
      </w:r>
    </w:p>
    <w:p w:rsidR="00306610" w:rsidRPr="003531E1" w:rsidRDefault="00306610" w:rsidP="00D7317A">
      <w:pPr>
        <w:autoSpaceDE w:val="0"/>
        <w:autoSpaceDN w:val="0"/>
        <w:adjustRightInd w:val="0"/>
        <w:spacing w:line="25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="70" w:tblpY="-79"/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4"/>
      </w:tblGrid>
      <w:tr w:rsidR="00306610" w:rsidRPr="001C0263" w:rsidTr="00306610">
        <w:trPr>
          <w:cantSplit/>
          <w:trHeight w:val="165"/>
        </w:trPr>
        <w:tc>
          <w:tcPr>
            <w:tcW w:w="5000" w:type="pct"/>
            <w:vAlign w:val="center"/>
          </w:tcPr>
          <w:p w:rsidR="00306610" w:rsidRPr="001C0263" w:rsidRDefault="00306610" w:rsidP="00F0715B">
            <w:pPr>
              <w:ind w:left="357"/>
              <w:jc w:val="center"/>
              <w:rPr>
                <w:b/>
                <w:smallCaps/>
                <w:spacing w:val="20"/>
                <w:sz w:val="32"/>
                <w:szCs w:val="32"/>
              </w:rPr>
            </w:pPr>
            <w:r w:rsidRPr="001C0263">
              <w:rPr>
                <w:b/>
                <w:smallCaps/>
                <w:spacing w:val="20"/>
                <w:sz w:val="32"/>
                <w:szCs w:val="32"/>
              </w:rPr>
              <w:t>SCHEDA VALUTAZIONE DELLE COMPETENZE</w:t>
            </w:r>
          </w:p>
        </w:tc>
      </w:tr>
    </w:tbl>
    <w:p w:rsidR="001B2ABA" w:rsidRPr="001B2ABA" w:rsidRDefault="001B2ABA" w:rsidP="001B2ABA">
      <w:pPr>
        <w:rPr>
          <w:vanish/>
        </w:rPr>
      </w:pPr>
    </w:p>
    <w:tbl>
      <w:tblPr>
        <w:tblpPr w:leftFromText="141" w:rightFromText="141" w:vertAnchor="text" w:horzAnchor="margin" w:tblpX="108" w:tblpY="-2"/>
        <w:tblOverlap w:val="never"/>
        <w:tblW w:w="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63"/>
        <w:gridCol w:w="2361"/>
        <w:gridCol w:w="850"/>
      </w:tblGrid>
      <w:tr w:rsidR="00306610" w:rsidRPr="00756FB2" w:rsidTr="00306610">
        <w:trPr>
          <w:trHeight w:val="315"/>
        </w:trPr>
        <w:tc>
          <w:tcPr>
            <w:tcW w:w="1208" w:type="dxa"/>
            <w:vMerge w:val="restart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Traduttore</w:t>
            </w:r>
            <w:proofErr w:type="spellEnd"/>
          </w:p>
        </w:tc>
        <w:tc>
          <w:tcPr>
            <w:tcW w:w="3224" w:type="dxa"/>
            <w:gridSpan w:val="2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Livello</w:t>
            </w:r>
            <w:proofErr w:type="spellEnd"/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competenza</w:t>
            </w:r>
            <w:proofErr w:type="spellEnd"/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voti</w:t>
            </w:r>
            <w:proofErr w:type="spellEnd"/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06610" w:rsidRPr="00756FB2" w:rsidTr="00306610">
        <w:trPr>
          <w:trHeight w:val="315"/>
        </w:trPr>
        <w:tc>
          <w:tcPr>
            <w:tcW w:w="1208" w:type="dxa"/>
            <w:vMerge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1</w:t>
            </w:r>
          </w:p>
        </w:tc>
        <w:tc>
          <w:tcPr>
            <w:tcW w:w="2361" w:type="dxa"/>
            <w:noWrap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Base – non </w:t>
            </w:r>
            <w:proofErr w:type="spellStart"/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raggiunto</w:t>
            </w:r>
            <w:proofErr w:type="spellEnd"/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6</w:t>
            </w:r>
          </w:p>
        </w:tc>
      </w:tr>
      <w:tr w:rsidR="00306610" w:rsidRPr="00756FB2" w:rsidTr="00306610">
        <w:trPr>
          <w:trHeight w:val="315"/>
        </w:trPr>
        <w:tc>
          <w:tcPr>
            <w:tcW w:w="1208" w:type="dxa"/>
            <w:vMerge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2</w:t>
            </w:r>
          </w:p>
        </w:tc>
        <w:tc>
          <w:tcPr>
            <w:tcW w:w="2361" w:type="dxa"/>
            <w:noWrap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Base </w:t>
            </w:r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06610" w:rsidRPr="00756FB2" w:rsidTr="00306610">
        <w:trPr>
          <w:trHeight w:val="315"/>
        </w:trPr>
        <w:tc>
          <w:tcPr>
            <w:tcW w:w="1208" w:type="dxa"/>
            <w:vMerge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361" w:type="dxa"/>
            <w:noWrap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Intermedio</w:t>
            </w:r>
            <w:proofErr w:type="spellEnd"/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7-8</w:t>
            </w:r>
          </w:p>
        </w:tc>
      </w:tr>
      <w:tr w:rsidR="00306610" w:rsidRPr="00756FB2" w:rsidTr="00306610">
        <w:trPr>
          <w:trHeight w:val="315"/>
        </w:trPr>
        <w:tc>
          <w:tcPr>
            <w:tcW w:w="1208" w:type="dxa"/>
            <w:vMerge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361" w:type="dxa"/>
            <w:noWrap/>
            <w:hideMark/>
          </w:tcPr>
          <w:p w:rsidR="00306610" w:rsidRPr="00306610" w:rsidRDefault="00306610" w:rsidP="003066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Avanzato</w:t>
            </w:r>
            <w:proofErr w:type="spellEnd"/>
          </w:p>
        </w:tc>
        <w:tc>
          <w:tcPr>
            <w:tcW w:w="850" w:type="dxa"/>
            <w:noWrap/>
            <w:hideMark/>
          </w:tcPr>
          <w:p w:rsidR="00306610" w:rsidRPr="00306610" w:rsidRDefault="00306610" w:rsidP="003066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6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9-10</w:t>
            </w:r>
          </w:p>
        </w:tc>
      </w:tr>
    </w:tbl>
    <w:p w:rsidR="00306610" w:rsidRDefault="00306610" w:rsidP="00306610"/>
    <w:p w:rsidR="00306610" w:rsidRDefault="00306610" w:rsidP="00306610"/>
    <w:p w:rsidR="00306610" w:rsidRDefault="00306610" w:rsidP="00306610"/>
    <w:p w:rsidR="00306610" w:rsidRDefault="00306610" w:rsidP="00306610"/>
    <w:p w:rsidR="00306610" w:rsidRDefault="00306610" w:rsidP="00306610"/>
    <w:p w:rsidR="00306610" w:rsidRDefault="00306610" w:rsidP="00306610"/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306610" w:rsidRPr="007C08A5" w:rsidTr="00306610">
        <w:tc>
          <w:tcPr>
            <w:tcW w:w="9460" w:type="dxa"/>
          </w:tcPr>
          <w:p w:rsidR="00306610" w:rsidRPr="003531E1" w:rsidRDefault="00306610" w:rsidP="00457F3C">
            <w:pPr>
              <w:jc w:val="both"/>
              <w:rPr>
                <w:b/>
              </w:rPr>
            </w:pPr>
            <w:r w:rsidRPr="003531E1">
              <w:rPr>
                <w:b/>
              </w:rPr>
              <w:t xml:space="preserve">Nome e </w:t>
            </w:r>
            <w:proofErr w:type="spellStart"/>
            <w:r w:rsidRPr="003531E1">
              <w:rPr>
                <w:b/>
              </w:rPr>
              <w:t>cognome</w:t>
            </w:r>
            <w:proofErr w:type="spellEnd"/>
            <w:r w:rsidRPr="003531E1">
              <w:rPr>
                <w:b/>
              </w:rPr>
              <w:t xml:space="preserve"> </w:t>
            </w:r>
            <w:proofErr w:type="spellStart"/>
            <w:r w:rsidRPr="003531E1">
              <w:rPr>
                <w:b/>
              </w:rPr>
              <w:t>dell’alunno</w:t>
            </w:r>
            <w:proofErr w:type="spellEnd"/>
            <w:r w:rsidRPr="003531E1">
              <w:rPr>
                <w:b/>
              </w:rPr>
              <w:t>/</w:t>
            </w:r>
            <w:proofErr w:type="gramStart"/>
            <w:r w:rsidRPr="003531E1">
              <w:rPr>
                <w:b/>
              </w:rPr>
              <w:t>a :</w:t>
            </w:r>
            <w:proofErr w:type="gramEnd"/>
            <w:r w:rsidRPr="003531E1">
              <w:rPr>
                <w:b/>
              </w:rPr>
              <w:t xml:space="preserve">  _____________________________________________________</w:t>
            </w:r>
          </w:p>
          <w:p w:rsidR="00306610" w:rsidRPr="003531E1" w:rsidRDefault="00306610" w:rsidP="00457F3C">
            <w:pPr>
              <w:jc w:val="both"/>
              <w:rPr>
                <w:b/>
              </w:rPr>
            </w:pPr>
          </w:p>
          <w:p w:rsidR="00306610" w:rsidRPr="003531E1" w:rsidRDefault="00306610" w:rsidP="00457F3C">
            <w:pPr>
              <w:jc w:val="both"/>
              <w:rPr>
                <w:b/>
              </w:rPr>
            </w:pPr>
            <w:proofErr w:type="spellStart"/>
            <w:r w:rsidRPr="003531E1">
              <w:rPr>
                <w:b/>
              </w:rPr>
              <w:t>Classe</w:t>
            </w:r>
            <w:proofErr w:type="spellEnd"/>
            <w:r w:rsidRPr="003531E1">
              <w:rPr>
                <w:b/>
              </w:rPr>
              <w:t xml:space="preserve"> </w:t>
            </w:r>
            <w:proofErr w:type="gramStart"/>
            <w:r w:rsidRPr="003531E1">
              <w:rPr>
                <w:b/>
              </w:rPr>
              <w:t>I</w:t>
            </w:r>
            <w:r w:rsidR="003531E1">
              <w:rPr>
                <w:b/>
              </w:rPr>
              <w:t>II</w:t>
            </w:r>
            <w:r w:rsidRPr="003531E1">
              <w:rPr>
                <w:b/>
              </w:rPr>
              <w:t xml:space="preserve">  </w:t>
            </w:r>
            <w:proofErr w:type="spellStart"/>
            <w:r w:rsidRPr="003531E1">
              <w:rPr>
                <w:b/>
              </w:rPr>
              <w:t>Sezione</w:t>
            </w:r>
            <w:proofErr w:type="spellEnd"/>
            <w:proofErr w:type="gramEnd"/>
            <w:r w:rsidRPr="003531E1">
              <w:rPr>
                <w:b/>
              </w:rPr>
              <w:t xml:space="preserve"> ……… Corso   ……….</w:t>
            </w:r>
          </w:p>
          <w:p w:rsidR="003531E1" w:rsidRDefault="003531E1" w:rsidP="00457F3C">
            <w:pPr>
              <w:jc w:val="both"/>
              <w:rPr>
                <w:b/>
              </w:rPr>
            </w:pPr>
          </w:p>
          <w:p w:rsidR="00306610" w:rsidRPr="003531E1" w:rsidRDefault="005E287F" w:rsidP="00457F3C">
            <w:pPr>
              <w:jc w:val="both"/>
              <w:rPr>
                <w:b/>
              </w:rPr>
            </w:pPr>
            <w:r>
              <w:rPr>
                <w:b/>
              </w:rPr>
              <w:t xml:space="preserve">FASI </w:t>
            </w:r>
            <w:r w:rsidR="003531E1">
              <w:rPr>
                <w:b/>
              </w:rPr>
              <w:t>ATTIVITA’</w:t>
            </w:r>
            <w:r w:rsidR="00457F3C">
              <w:rPr>
                <w:b/>
              </w:rPr>
              <w:t xml:space="preserve"> </w:t>
            </w:r>
            <w:proofErr w:type="gramStart"/>
            <w:r w:rsidR="003531E1">
              <w:rPr>
                <w:b/>
              </w:rPr>
              <w:t>DELL’I</w:t>
            </w:r>
            <w:r w:rsidR="00462E26">
              <w:rPr>
                <w:b/>
              </w:rPr>
              <w:t xml:space="preserve">.F.S. </w:t>
            </w:r>
            <w:r w:rsidR="003531E1">
              <w:rPr>
                <w:b/>
              </w:rPr>
              <w:t>:</w:t>
            </w:r>
            <w:proofErr w:type="gramEnd"/>
            <w:r w:rsidR="003531E1">
              <w:rPr>
                <w:b/>
              </w:rPr>
              <w:t xml:space="preserve"> SENSIBILIZZAZIONE E ORIENTAMENTO – BUSINESS IDEA E STUDIO DI FATTIBILITA’ – ATTIVITA’ PREPARATORIE AL</w:t>
            </w:r>
            <w:r w:rsidR="00462E26">
              <w:rPr>
                <w:b/>
              </w:rPr>
              <w:t>LA STESURA DEL</w:t>
            </w:r>
            <w:r w:rsidR="003531E1">
              <w:rPr>
                <w:b/>
              </w:rPr>
              <w:t xml:space="preserve"> BUSINESS PLAN</w:t>
            </w:r>
          </w:p>
        </w:tc>
      </w:tr>
    </w:tbl>
    <w:p w:rsidR="00184E07" w:rsidRDefault="00184E07" w:rsidP="00796EF1">
      <w:pPr>
        <w:rPr>
          <w:rFonts w:ascii="Arial" w:hAnsi="Arial" w:cs="Arial"/>
          <w:sz w:val="24"/>
          <w:szCs w:val="24"/>
        </w:rPr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4685"/>
        <w:gridCol w:w="926"/>
        <w:gridCol w:w="884"/>
        <w:gridCol w:w="884"/>
        <w:gridCol w:w="681"/>
      </w:tblGrid>
      <w:tr w:rsidR="00E35595" w:rsidRPr="005756A8" w:rsidTr="00E35595">
        <w:tc>
          <w:tcPr>
            <w:tcW w:w="3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595" w:rsidRPr="005756A8" w:rsidRDefault="00E35595" w:rsidP="00026F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95" w:rsidRPr="005756A8" w:rsidRDefault="00E35595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LIVELLO</w:t>
            </w:r>
            <w:bookmarkStart w:id="0" w:name="_GoBack"/>
            <w:bookmarkEnd w:id="0"/>
          </w:p>
        </w:tc>
      </w:tr>
      <w:tr w:rsidR="00026FBB" w:rsidRPr="005756A8" w:rsidTr="00026FBB">
        <w:tc>
          <w:tcPr>
            <w:tcW w:w="3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AREA DELLE COMPETENZE TECNICO-PROFESSIONALI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02386C">
        <w:tc>
          <w:tcPr>
            <w:tcW w:w="3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765A9B" w:rsidP="00765A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Orientarsi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contest</w:t>
            </w:r>
            <w:r w:rsidR="00AD0346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socio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produttivo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territorio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individuare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professionalità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funzionali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potenziamento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socio economic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territorio</w:t>
            </w:r>
            <w:proofErr w:type="spellEnd"/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386C">
        <w:tc>
          <w:tcPr>
            <w:tcW w:w="3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765A9B" w:rsidP="00765A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Definire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 Business Idea e la Mission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aziendale</w:t>
            </w:r>
            <w:proofErr w:type="spellEnd"/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386C">
        <w:tc>
          <w:tcPr>
            <w:tcW w:w="3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765A9B" w:rsidP="00765A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Utilizzare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informazioni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predisporre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documentazione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necessaria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all’avvio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dell’attività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imprenditoriale</w:t>
            </w:r>
            <w:proofErr w:type="spellEnd"/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6FBB">
        <w:tc>
          <w:tcPr>
            <w:tcW w:w="3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765A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11" w:rsidRPr="005756A8" w:rsidRDefault="00073511" w:rsidP="00567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026FBB">
        <w:tc>
          <w:tcPr>
            <w:tcW w:w="3221" w:type="pct"/>
            <w:gridSpan w:val="2"/>
            <w:shd w:val="clear" w:color="auto" w:fill="auto"/>
            <w:vAlign w:val="center"/>
          </w:tcPr>
          <w:p w:rsidR="00073511" w:rsidRPr="005756A8" w:rsidRDefault="00073511" w:rsidP="005D3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AREA DELLE COMPETENZE SOCIALI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73511" w:rsidRPr="005756A8" w:rsidRDefault="00073511" w:rsidP="005D7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073511" w:rsidRPr="005756A8" w:rsidRDefault="00073511" w:rsidP="005D3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511" w:rsidRPr="005756A8" w:rsidRDefault="00073511" w:rsidP="005D3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Capacità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relazionale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Capacità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lavorare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gruppo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Capacità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ascolto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6FBB">
        <w:tc>
          <w:tcPr>
            <w:tcW w:w="322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Capacità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comunicare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efficacemente</w:t>
            </w:r>
            <w:proofErr w:type="spellEnd"/>
          </w:p>
        </w:tc>
        <w:tc>
          <w:tcPr>
            <w:tcW w:w="48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73511" w:rsidRPr="005756A8" w:rsidTr="00026FBB">
        <w:tc>
          <w:tcPr>
            <w:tcW w:w="751" w:type="pct"/>
            <w:tcBorders>
              <w:right w:val="nil"/>
            </w:tcBorders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ind w:right="-111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AREA DELLE COMPETENZE ORGANIZZATIVE E OPERATIVE</w:t>
            </w:r>
          </w:p>
        </w:tc>
        <w:tc>
          <w:tcPr>
            <w:tcW w:w="488" w:type="pct"/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Capacità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portare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termine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compiti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assegnati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Capacità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rispettare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tempi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nell’esecuzione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dei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compiti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assegnati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Spirito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iniziativa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67078F" w:rsidP="00026F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Agire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in modo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autonomo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responsabile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6FBB">
        <w:tc>
          <w:tcPr>
            <w:tcW w:w="322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47488C" w:rsidP="00026F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rispetto di procedure operative</w:t>
            </w:r>
          </w:p>
        </w:tc>
        <w:tc>
          <w:tcPr>
            <w:tcW w:w="48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73511" w:rsidRPr="005756A8" w:rsidTr="00026FBB">
        <w:tc>
          <w:tcPr>
            <w:tcW w:w="751" w:type="pct"/>
            <w:tcBorders>
              <w:right w:val="nil"/>
            </w:tcBorders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026FBB" w:rsidP="000A14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AREA DELLE COMPETENZE LINGUISTICHE</w:t>
            </w:r>
          </w:p>
        </w:tc>
        <w:tc>
          <w:tcPr>
            <w:tcW w:w="488" w:type="pct"/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D06DB7" w:rsidP="00D06DB7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Padroneggiare</w:t>
            </w:r>
            <w:proofErr w:type="spellEnd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gli</w:t>
            </w:r>
            <w:proofErr w:type="spellEnd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strumenti</w:t>
            </w:r>
            <w:proofErr w:type="spellEnd"/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espressivi</w:t>
            </w:r>
            <w:proofErr w:type="spellEnd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ed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argomentativi</w:t>
            </w:r>
            <w:proofErr w:type="spellEnd"/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indispensabili</w:t>
            </w:r>
            <w:proofErr w:type="spellEnd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per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gestire</w:t>
            </w:r>
            <w:proofErr w:type="spellEnd"/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l’interazione</w:t>
            </w:r>
            <w:proofErr w:type="spellEnd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comunicativa</w:t>
            </w:r>
            <w:proofErr w:type="spellEnd"/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verbale</w:t>
            </w:r>
            <w:proofErr w:type="spellEnd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in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vari</w:t>
            </w:r>
            <w:proofErr w:type="spellEnd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contesti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D06DB7" w:rsidP="00D06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Redigere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relazioni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tecniche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documentare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attività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individuali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gruppo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relative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situazioni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professionali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6FBB">
        <w:tc>
          <w:tcPr>
            <w:tcW w:w="3221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D06DB7" w:rsidRDefault="00D06DB7" w:rsidP="00D06DB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Utilizzare</w:t>
            </w:r>
            <w:proofErr w:type="spellEnd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e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produrre</w:t>
            </w:r>
            <w:proofErr w:type="spellEnd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testi</w:t>
            </w:r>
            <w:proofErr w:type="spellEnd"/>
            <w:r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06DB7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multimediali</w:t>
            </w:r>
            <w:proofErr w:type="spellEnd"/>
          </w:p>
        </w:tc>
        <w:tc>
          <w:tcPr>
            <w:tcW w:w="48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73511" w:rsidRPr="005756A8" w:rsidTr="00026FBB">
        <w:tc>
          <w:tcPr>
            <w:tcW w:w="751" w:type="pct"/>
            <w:tcBorders>
              <w:right w:val="nil"/>
            </w:tcBorders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073511" w:rsidRPr="005756A8" w:rsidRDefault="00073511" w:rsidP="00567A65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026FBB" w:rsidP="000A14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RIEPILOGO AREA COMPETENZE</w:t>
            </w:r>
          </w:p>
        </w:tc>
        <w:tc>
          <w:tcPr>
            <w:tcW w:w="488" w:type="pct"/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6A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Competenze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tecnico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professionali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Competenze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sociali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Competenze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organizzative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e operative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26FBB" w:rsidRPr="005756A8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26FBB" w:rsidRPr="005756A8" w:rsidRDefault="00026FBB" w:rsidP="00026F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Competenze</w:t>
            </w:r>
            <w:proofErr w:type="spellEnd"/>
            <w:r w:rsidRPr="005756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56A8">
              <w:rPr>
                <w:rFonts w:ascii="Arial" w:hAnsi="Arial" w:cs="Arial"/>
                <w:sz w:val="18"/>
                <w:szCs w:val="18"/>
              </w:rPr>
              <w:t>linguistiche</w:t>
            </w:r>
            <w:proofErr w:type="spellEnd"/>
          </w:p>
        </w:tc>
        <w:tc>
          <w:tcPr>
            <w:tcW w:w="488" w:type="pct"/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FBB" w:rsidRPr="005756A8" w:rsidRDefault="00026FBB" w:rsidP="00026F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A8">
              <w:rPr>
                <w:rFonts w:ascii="Arial" w:hAnsi="Arial" w:cs="Arial"/>
                <w:i/>
                <w:sz w:val="18"/>
                <w:szCs w:val="18"/>
              </w:rPr>
              <w:t></w:t>
            </w:r>
          </w:p>
        </w:tc>
      </w:tr>
      <w:tr w:rsidR="000A1404" w:rsidRPr="000A1404" w:rsidTr="0002386C">
        <w:tc>
          <w:tcPr>
            <w:tcW w:w="3221" w:type="pct"/>
            <w:gridSpan w:val="2"/>
            <w:shd w:val="clear" w:color="auto" w:fill="auto"/>
            <w:vAlign w:val="center"/>
          </w:tcPr>
          <w:p w:rsidR="000A1404" w:rsidRPr="000A1404" w:rsidRDefault="000A1404" w:rsidP="00026F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1404">
              <w:rPr>
                <w:rFonts w:ascii="Arial" w:hAnsi="Arial" w:cs="Arial"/>
                <w:b/>
                <w:sz w:val="18"/>
                <w:szCs w:val="18"/>
              </w:rPr>
              <w:t>VALUTAZIONE GLOBALE COMPETENZE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A1404" w:rsidRPr="000A1404" w:rsidRDefault="000A1404" w:rsidP="00026F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404" w:rsidRPr="000A1404" w:rsidRDefault="000A1404" w:rsidP="00026F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0A1404" w:rsidRPr="000A1404" w:rsidRDefault="000A1404" w:rsidP="00026F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404" w:rsidRPr="000A1404" w:rsidRDefault="000A1404" w:rsidP="00026F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5D73BE" w:rsidRPr="005756A8" w:rsidRDefault="005D73BE" w:rsidP="00796EF1">
      <w:pPr>
        <w:rPr>
          <w:rFonts w:ascii="Arial" w:hAnsi="Arial" w:cs="Arial"/>
          <w:sz w:val="18"/>
          <w:szCs w:val="18"/>
        </w:rPr>
      </w:pPr>
    </w:p>
    <w:p w:rsidR="00796EF1" w:rsidRPr="00605114" w:rsidRDefault="00DB3D06" w:rsidP="00796EF1">
      <w:pPr>
        <w:pStyle w:val="05-testo"/>
        <w:spacing w:line="240" w:lineRule="auto"/>
        <w:ind w:right="-82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605114">
        <w:rPr>
          <w:rFonts w:ascii="Arial" w:hAnsi="Arial" w:cs="Arial"/>
          <w:color w:val="000000"/>
          <w:sz w:val="22"/>
          <w:szCs w:val="22"/>
        </w:rPr>
        <w:t>Marigliano</w:t>
      </w:r>
      <w:r w:rsidR="00796EF1" w:rsidRPr="00605114">
        <w:rPr>
          <w:rFonts w:ascii="Arial" w:hAnsi="Arial" w:cs="Arial"/>
          <w:color w:val="000000"/>
          <w:sz w:val="22"/>
          <w:szCs w:val="22"/>
        </w:rPr>
        <w:t xml:space="preserve"> (NA</w:t>
      </w:r>
      <w:proofErr w:type="gramStart"/>
      <w:r w:rsidR="00796EF1" w:rsidRPr="00605114">
        <w:rPr>
          <w:rFonts w:ascii="Arial" w:hAnsi="Arial" w:cs="Arial"/>
          <w:color w:val="000000"/>
          <w:sz w:val="22"/>
          <w:szCs w:val="22"/>
        </w:rPr>
        <w:t>)</w:t>
      </w:r>
      <w:r w:rsidR="00306610">
        <w:rPr>
          <w:rFonts w:ascii="Arial" w:hAnsi="Arial" w:cs="Arial"/>
          <w:color w:val="000000"/>
          <w:sz w:val="22"/>
          <w:szCs w:val="22"/>
        </w:rPr>
        <w:t xml:space="preserve">,   </w:t>
      </w:r>
      <w:proofErr w:type="gramEnd"/>
      <w:r w:rsidR="00306610">
        <w:rPr>
          <w:rFonts w:ascii="Arial" w:hAnsi="Arial" w:cs="Arial"/>
          <w:color w:val="000000"/>
          <w:sz w:val="22"/>
          <w:szCs w:val="22"/>
        </w:rPr>
        <w:t xml:space="preserve"> …..</w:t>
      </w:r>
    </w:p>
    <w:p w:rsidR="00796EF1" w:rsidRPr="00605114" w:rsidRDefault="00796EF1" w:rsidP="00796EF1">
      <w:pPr>
        <w:pStyle w:val="05-testo"/>
        <w:spacing w:line="240" w:lineRule="auto"/>
        <w:ind w:right="-82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1D6137" w:rsidRPr="00765A9B" w:rsidRDefault="003531E1" w:rsidP="00306610">
      <w:pPr>
        <w:pStyle w:val="05-testo"/>
        <w:spacing w:line="240" w:lineRule="auto"/>
        <w:ind w:left="6372" w:right="186" w:firstLine="0"/>
        <w:jc w:val="right"/>
        <w:rPr>
          <w:rFonts w:ascii="Arial" w:hAnsi="Arial" w:cs="Arial"/>
          <w:bCs/>
          <w:sz w:val="22"/>
          <w:szCs w:val="22"/>
        </w:rPr>
      </w:pPr>
      <w:r w:rsidRPr="00765A9B">
        <w:rPr>
          <w:rFonts w:ascii="Arial" w:hAnsi="Arial" w:cs="Arial"/>
          <w:bCs/>
          <w:sz w:val="22"/>
          <w:szCs w:val="22"/>
        </w:rPr>
        <w:t>I</w:t>
      </w:r>
      <w:r w:rsidR="00306610" w:rsidRPr="00765A9B">
        <w:rPr>
          <w:rFonts w:ascii="Arial" w:hAnsi="Arial" w:cs="Arial"/>
          <w:bCs/>
          <w:sz w:val="22"/>
          <w:szCs w:val="22"/>
        </w:rPr>
        <w:t>l referente I.F.S.</w:t>
      </w:r>
    </w:p>
    <w:sectPr w:rsidR="001D6137" w:rsidRPr="00765A9B" w:rsidSect="00AD0346">
      <w:headerReference w:type="default" r:id="rId7"/>
      <w:pgSz w:w="11900" w:h="16840"/>
      <w:pgMar w:top="1134" w:right="1134" w:bottom="851" w:left="1134" w:header="709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5D" w:rsidRDefault="00A47B5D" w:rsidP="001D6137">
      <w:r>
        <w:separator/>
      </w:r>
    </w:p>
  </w:endnote>
  <w:endnote w:type="continuationSeparator" w:id="0">
    <w:p w:rsidR="00A47B5D" w:rsidRDefault="00A47B5D" w:rsidP="001D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5D" w:rsidRDefault="00A47B5D" w:rsidP="001D6137">
      <w:r>
        <w:separator/>
      </w:r>
    </w:p>
  </w:footnote>
  <w:footnote w:type="continuationSeparator" w:id="0">
    <w:p w:rsidR="00A47B5D" w:rsidRDefault="00A47B5D" w:rsidP="001D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3" w:type="dxa"/>
      <w:tblInd w:w="-252" w:type="dxa"/>
      <w:tblLook w:val="04A0" w:firstRow="1" w:lastRow="0" w:firstColumn="1" w:lastColumn="0" w:noHBand="0" w:noVBand="1"/>
    </w:tblPr>
    <w:tblGrid>
      <w:gridCol w:w="12333"/>
    </w:tblGrid>
    <w:tr w:rsidR="00D91990" w:rsidRPr="007847F1" w:rsidTr="0002386C">
      <w:tc>
        <w:tcPr>
          <w:tcW w:w="12333" w:type="dxa"/>
          <w:shd w:val="clear" w:color="auto" w:fill="FFFFFF"/>
        </w:tcPr>
        <w:tbl>
          <w:tblPr>
            <w:tblW w:w="9797" w:type="dxa"/>
            <w:tblLook w:val="04A0" w:firstRow="1" w:lastRow="0" w:firstColumn="1" w:lastColumn="0" w:noHBand="0" w:noVBand="1"/>
          </w:tblPr>
          <w:tblGrid>
            <w:gridCol w:w="1050"/>
            <w:gridCol w:w="7952"/>
            <w:gridCol w:w="795"/>
          </w:tblGrid>
          <w:tr w:rsidR="00D91990" w:rsidRPr="007847F1" w:rsidTr="0002386C">
            <w:tc>
              <w:tcPr>
                <w:tcW w:w="1062" w:type="dxa"/>
                <w:shd w:val="clear" w:color="auto" w:fill="FFFFFF"/>
              </w:tcPr>
              <w:p w:rsidR="00D91990" w:rsidRPr="007847F1" w:rsidRDefault="00FA6F50" w:rsidP="00D91990">
                <w:pPr>
                  <w:autoSpaceDE w:val="0"/>
                  <w:autoSpaceDN w:val="0"/>
                  <w:adjustRightInd w:val="0"/>
                  <w:ind w:left="-110" w:right="-106"/>
                  <w:jc w:val="righ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2" o:spid="_x0000_i1025" type="#_x0000_t75" alt="disegnologo" style="width:43.2pt;height:36pt;visibility:visible">
                      <v:imagedata r:id="rId1" o:title="disegnologo" gain="2.5" blacklevel="-19661f"/>
                    </v:shape>
                  </w:pict>
                </w:r>
              </w:p>
            </w:tc>
            <w:tc>
              <w:tcPr>
                <w:tcW w:w="8363" w:type="dxa"/>
                <w:shd w:val="clear" w:color="auto" w:fill="FFFFFF"/>
              </w:tcPr>
              <w:p w:rsidR="00D91990" w:rsidRPr="005B4B51" w:rsidRDefault="00D91990" w:rsidP="00D91990">
                <w:pPr>
                  <w:ind w:left="-249" w:right="-104" w:hanging="1"/>
                  <w:jc w:val="center"/>
                  <w:rPr>
                    <w:rFonts w:ascii="Bodoni MT Black" w:hAnsi="Bodoni MT Black"/>
                    <w:b/>
                  </w:rPr>
                </w:pPr>
                <w:r w:rsidRPr="005B4B51">
                  <w:rPr>
                    <w:rFonts w:ascii="Bodoni MT Black" w:hAnsi="Bodoni MT Black"/>
                    <w:b/>
                  </w:rPr>
                  <w:t>ISTITUTO TECNICO STATALE “MANLIO ROSSI DORIA”</w:t>
                </w:r>
              </w:p>
              <w:p w:rsidR="00D91990" w:rsidRPr="00BA383C" w:rsidRDefault="00D91990" w:rsidP="00D91990">
                <w:pPr>
                  <w:ind w:left="-36" w:right="-108" w:hanging="1"/>
                  <w:jc w:val="center"/>
                  <w:rPr>
                    <w:sz w:val="16"/>
                    <w:szCs w:val="16"/>
                  </w:rPr>
                </w:pPr>
                <w:proofErr w:type="spellStart"/>
                <w:r w:rsidRPr="00BA383C">
                  <w:rPr>
                    <w:sz w:val="16"/>
                    <w:szCs w:val="16"/>
                  </w:rPr>
                  <w:t>settore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tecnologico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: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Agraria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–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Costruzioni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,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Ambiente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e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Territorio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– Informatica e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Telecomunicazioni</w:t>
                </w:r>
                <w:proofErr w:type="spellEnd"/>
              </w:p>
              <w:p w:rsidR="00D91990" w:rsidRPr="00BA383C" w:rsidRDefault="00D91990" w:rsidP="00D91990">
                <w:pPr>
                  <w:ind w:left="-68" w:right="98" w:hanging="1"/>
                  <w:jc w:val="center"/>
                  <w:rPr>
                    <w:sz w:val="16"/>
                    <w:szCs w:val="16"/>
                  </w:rPr>
                </w:pPr>
                <w:proofErr w:type="spellStart"/>
                <w:r w:rsidRPr="00BA383C">
                  <w:rPr>
                    <w:sz w:val="16"/>
                    <w:szCs w:val="16"/>
                  </w:rPr>
                  <w:t>settore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economico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: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Amministrazione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Finanza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e Marketing con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articolazione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Sistemi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Informativi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Aziendali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– Turismo</w:t>
                </w:r>
              </w:p>
              <w:p w:rsidR="00D91990" w:rsidRPr="00BA383C" w:rsidRDefault="00D91990" w:rsidP="00D91990">
                <w:pPr>
                  <w:ind w:left="-249" w:hanging="1"/>
                  <w:jc w:val="center"/>
                  <w:rPr>
                    <w:sz w:val="16"/>
                    <w:szCs w:val="16"/>
                  </w:rPr>
                </w:pPr>
                <w:proofErr w:type="spellStart"/>
                <w:r w:rsidRPr="00BA383C">
                  <w:rPr>
                    <w:sz w:val="16"/>
                    <w:szCs w:val="16"/>
                  </w:rPr>
                  <w:t>unica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sede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in Via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Manlio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Rossi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Doria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2 80034 MARIGLIANO (NA) - tel. 0818851343 081519882</w:t>
                </w:r>
              </w:p>
              <w:p w:rsidR="00D91990" w:rsidRPr="00BA383C" w:rsidRDefault="00D91990" w:rsidP="00D91990">
                <w:pPr>
                  <w:ind w:left="-249" w:right="-110" w:hanging="1"/>
                  <w:jc w:val="center"/>
                  <w:rPr>
                    <w:sz w:val="16"/>
                    <w:szCs w:val="16"/>
                  </w:rPr>
                </w:pPr>
                <w:r w:rsidRPr="00BA383C">
                  <w:rPr>
                    <w:sz w:val="16"/>
                    <w:szCs w:val="16"/>
                  </w:rPr>
                  <w:t xml:space="preserve"> </w:t>
                </w:r>
                <w:hyperlink r:id="rId2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www.itmanliorossidoria.gov.it</w:t>
                  </w:r>
                </w:hyperlink>
                <w:r w:rsidRPr="00BA383C">
                  <w:rPr>
                    <w:color w:val="0000FF"/>
                    <w:sz w:val="16"/>
                    <w:szCs w:val="16"/>
                    <w:u w:val="single"/>
                  </w:rPr>
                  <w:t xml:space="preserve"> </w:t>
                </w:r>
                <w:r w:rsidRPr="00BA383C">
                  <w:rPr>
                    <w:sz w:val="16"/>
                    <w:szCs w:val="16"/>
                  </w:rPr>
                  <w:t xml:space="preserve">–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codice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meccanografico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</w:t>
                </w:r>
                <w:hyperlink r:id="rId3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natd420003@istruzione.it</w:t>
                  </w:r>
                </w:hyperlink>
                <w:r w:rsidRPr="00BA383C">
                  <w:rPr>
                    <w:sz w:val="16"/>
                    <w:szCs w:val="16"/>
                  </w:rPr>
                  <w:t xml:space="preserve"> PEC </w:t>
                </w:r>
                <w:hyperlink r:id="rId4" w:history="1">
                  <w:r w:rsidRPr="00BA383C">
                    <w:rPr>
                      <w:rStyle w:val="Collegamentoipertestuale"/>
                      <w:sz w:val="16"/>
                      <w:szCs w:val="16"/>
                    </w:rPr>
                    <w:t>natd420003@pec.istruzione.it</w:t>
                  </w:r>
                </w:hyperlink>
              </w:p>
              <w:p w:rsidR="00D91990" w:rsidRPr="007847F1" w:rsidRDefault="00D91990" w:rsidP="00D91990">
                <w:pPr>
                  <w:ind w:left="-249" w:hanging="1"/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proofErr w:type="spellStart"/>
                <w:r w:rsidRPr="00BA383C">
                  <w:rPr>
                    <w:sz w:val="16"/>
                    <w:szCs w:val="16"/>
                  </w:rPr>
                  <w:t>codice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scuola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natd420003 -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codice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fiscale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92003220636 -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codice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univoco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BA383C">
                  <w:rPr>
                    <w:sz w:val="16"/>
                    <w:szCs w:val="16"/>
                  </w:rPr>
                  <w:t>ufficio</w:t>
                </w:r>
                <w:proofErr w:type="spellEnd"/>
                <w:r w:rsidRPr="00BA383C">
                  <w:rPr>
                    <w:sz w:val="16"/>
                    <w:szCs w:val="16"/>
                  </w:rPr>
                  <w:t xml:space="preserve"> UF51EM</w:t>
                </w:r>
              </w:p>
            </w:tc>
            <w:tc>
              <w:tcPr>
                <w:tcW w:w="372" w:type="dxa"/>
                <w:shd w:val="clear" w:color="auto" w:fill="FFFFFF"/>
              </w:tcPr>
              <w:p w:rsidR="00D91990" w:rsidRPr="007847F1" w:rsidRDefault="00FA6F50" w:rsidP="00D91990">
                <w:pPr>
                  <w:autoSpaceDE w:val="0"/>
                  <w:autoSpaceDN w:val="0"/>
                  <w:adjustRightInd w:val="0"/>
                  <w:ind w:left="-96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noProof/>
                    <w:sz w:val="16"/>
                    <w:szCs w:val="16"/>
                  </w:rPr>
                  <w:pict>
                    <v:shape id="Immagine 1" o:spid="_x0000_i1026" type="#_x0000_t75" alt="Lo-stemma-della-Repubblica-Italiana" style="width:33.6pt;height:35.4pt;visibility:visible">
                      <v:imagedata r:id="rId5" o:title="Lo-stemma-della-Repubblica-Italiana"/>
                    </v:shape>
                  </w:pict>
                </w:r>
              </w:p>
              <w:p w:rsidR="00D91990" w:rsidRPr="007847F1" w:rsidRDefault="00D91990" w:rsidP="00D91990">
                <w:pPr>
                  <w:autoSpaceDE w:val="0"/>
                  <w:autoSpaceDN w:val="0"/>
                  <w:adjustRightInd w:val="0"/>
                  <w:jc w:val="center"/>
                  <w:rPr>
                    <w:rFonts w:ascii="Cambria" w:hAnsi="Cambria"/>
                  </w:rPr>
                </w:pPr>
              </w:p>
            </w:tc>
          </w:tr>
        </w:tbl>
        <w:p w:rsidR="00D91990" w:rsidRPr="007847F1" w:rsidRDefault="00D91990" w:rsidP="00D91990">
          <w:pPr>
            <w:autoSpaceDE w:val="0"/>
            <w:autoSpaceDN w:val="0"/>
            <w:adjustRightInd w:val="0"/>
            <w:jc w:val="center"/>
            <w:rPr>
              <w:rFonts w:ascii="Cambria" w:hAnsi="Cambria" w:cs="Arial"/>
              <w:sz w:val="16"/>
              <w:szCs w:val="16"/>
            </w:rPr>
          </w:pPr>
        </w:p>
      </w:tc>
    </w:tr>
  </w:tbl>
  <w:p w:rsidR="00D91990" w:rsidRDefault="00D91990" w:rsidP="00AD034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9BB854BA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CCC65B9A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778A8D0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05609030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1FBE25F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8B12BCD2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459E2F7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2" w15:restartNumberingAfterBreak="0">
    <w:nsid w:val="33E62F68"/>
    <w:multiLevelType w:val="hybridMultilevel"/>
    <w:tmpl w:val="EC948494"/>
    <w:lvl w:ilvl="0" w:tplc="A7B44E72">
      <w:start w:val="1"/>
      <w:numFmt w:val="upperRoman"/>
      <w:lvlText w:val="%1"/>
      <w:lvlJc w:val="left"/>
      <w:pPr>
        <w:ind w:left="232" w:hanging="144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B227FE">
      <w:start w:val="1"/>
      <w:numFmt w:val="bullet"/>
      <w:lvlText w:val="•"/>
      <w:lvlJc w:val="left"/>
      <w:pPr>
        <w:ind w:left="1234" w:hanging="144"/>
      </w:pPr>
      <w:rPr>
        <w:rFonts w:hint="default"/>
      </w:rPr>
    </w:lvl>
    <w:lvl w:ilvl="2" w:tplc="9738AA50">
      <w:start w:val="1"/>
      <w:numFmt w:val="bullet"/>
      <w:lvlText w:val="•"/>
      <w:lvlJc w:val="left"/>
      <w:pPr>
        <w:ind w:left="2228" w:hanging="144"/>
      </w:pPr>
      <w:rPr>
        <w:rFonts w:hint="default"/>
      </w:rPr>
    </w:lvl>
    <w:lvl w:ilvl="3" w:tplc="5164E0DA">
      <w:start w:val="1"/>
      <w:numFmt w:val="bullet"/>
      <w:lvlText w:val="•"/>
      <w:lvlJc w:val="left"/>
      <w:pPr>
        <w:ind w:left="3222" w:hanging="144"/>
      </w:pPr>
      <w:rPr>
        <w:rFonts w:hint="default"/>
      </w:rPr>
    </w:lvl>
    <w:lvl w:ilvl="4" w:tplc="8F44B9A0">
      <w:start w:val="1"/>
      <w:numFmt w:val="bullet"/>
      <w:lvlText w:val="•"/>
      <w:lvlJc w:val="left"/>
      <w:pPr>
        <w:ind w:left="4216" w:hanging="144"/>
      </w:pPr>
      <w:rPr>
        <w:rFonts w:hint="default"/>
      </w:rPr>
    </w:lvl>
    <w:lvl w:ilvl="5" w:tplc="B3CE699E">
      <w:start w:val="1"/>
      <w:numFmt w:val="bullet"/>
      <w:lvlText w:val="•"/>
      <w:lvlJc w:val="left"/>
      <w:pPr>
        <w:ind w:left="5210" w:hanging="144"/>
      </w:pPr>
      <w:rPr>
        <w:rFonts w:hint="default"/>
      </w:rPr>
    </w:lvl>
    <w:lvl w:ilvl="6" w:tplc="4FCEFCAA">
      <w:start w:val="1"/>
      <w:numFmt w:val="bullet"/>
      <w:lvlText w:val="•"/>
      <w:lvlJc w:val="left"/>
      <w:pPr>
        <w:ind w:left="6204" w:hanging="144"/>
      </w:pPr>
      <w:rPr>
        <w:rFonts w:hint="default"/>
      </w:rPr>
    </w:lvl>
    <w:lvl w:ilvl="7" w:tplc="93801090">
      <w:start w:val="1"/>
      <w:numFmt w:val="bullet"/>
      <w:lvlText w:val="•"/>
      <w:lvlJc w:val="left"/>
      <w:pPr>
        <w:ind w:left="7198" w:hanging="144"/>
      </w:pPr>
      <w:rPr>
        <w:rFonts w:hint="default"/>
      </w:rPr>
    </w:lvl>
    <w:lvl w:ilvl="8" w:tplc="BE984B4C">
      <w:start w:val="1"/>
      <w:numFmt w:val="bullet"/>
      <w:lvlText w:val="•"/>
      <w:lvlJc w:val="left"/>
      <w:pPr>
        <w:ind w:left="8192" w:hanging="1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137"/>
    <w:rsid w:val="0002386C"/>
    <w:rsid w:val="00026FBB"/>
    <w:rsid w:val="00040D7A"/>
    <w:rsid w:val="00054722"/>
    <w:rsid w:val="00067D3B"/>
    <w:rsid w:val="00073511"/>
    <w:rsid w:val="000A1404"/>
    <w:rsid w:val="000A49CC"/>
    <w:rsid w:val="000D583A"/>
    <w:rsid w:val="0010328D"/>
    <w:rsid w:val="001177C2"/>
    <w:rsid w:val="00135376"/>
    <w:rsid w:val="00184E07"/>
    <w:rsid w:val="001B2ABA"/>
    <w:rsid w:val="001D6137"/>
    <w:rsid w:val="001F7111"/>
    <w:rsid w:val="00200373"/>
    <w:rsid w:val="00236AC5"/>
    <w:rsid w:val="0024059A"/>
    <w:rsid w:val="00262C16"/>
    <w:rsid w:val="00281626"/>
    <w:rsid w:val="002838B6"/>
    <w:rsid w:val="002E3C79"/>
    <w:rsid w:val="00306610"/>
    <w:rsid w:val="00322BE1"/>
    <w:rsid w:val="003531E1"/>
    <w:rsid w:val="003624B8"/>
    <w:rsid w:val="003D0192"/>
    <w:rsid w:val="00457F3C"/>
    <w:rsid w:val="00462E26"/>
    <w:rsid w:val="0047488C"/>
    <w:rsid w:val="004B62B5"/>
    <w:rsid w:val="004F6471"/>
    <w:rsid w:val="00510E59"/>
    <w:rsid w:val="00547DF4"/>
    <w:rsid w:val="00551135"/>
    <w:rsid w:val="00567A65"/>
    <w:rsid w:val="00567BCC"/>
    <w:rsid w:val="005756A8"/>
    <w:rsid w:val="005D3244"/>
    <w:rsid w:val="005D73BE"/>
    <w:rsid w:val="005E287F"/>
    <w:rsid w:val="00603FB9"/>
    <w:rsid w:val="00605114"/>
    <w:rsid w:val="0067078F"/>
    <w:rsid w:val="00683169"/>
    <w:rsid w:val="006838CB"/>
    <w:rsid w:val="006F14D9"/>
    <w:rsid w:val="00765A9B"/>
    <w:rsid w:val="00765F65"/>
    <w:rsid w:val="00796EF1"/>
    <w:rsid w:val="009134A7"/>
    <w:rsid w:val="009E616C"/>
    <w:rsid w:val="00A2032E"/>
    <w:rsid w:val="00A47B5D"/>
    <w:rsid w:val="00A93C26"/>
    <w:rsid w:val="00AB63EA"/>
    <w:rsid w:val="00AB7F8F"/>
    <w:rsid w:val="00AC323F"/>
    <w:rsid w:val="00AC5243"/>
    <w:rsid w:val="00AC5CDF"/>
    <w:rsid w:val="00AD0346"/>
    <w:rsid w:val="00AD463B"/>
    <w:rsid w:val="00B01FC0"/>
    <w:rsid w:val="00B73F41"/>
    <w:rsid w:val="00B91F65"/>
    <w:rsid w:val="00B93776"/>
    <w:rsid w:val="00CF343F"/>
    <w:rsid w:val="00D06DB7"/>
    <w:rsid w:val="00D7317A"/>
    <w:rsid w:val="00D91990"/>
    <w:rsid w:val="00DB3D06"/>
    <w:rsid w:val="00DC0930"/>
    <w:rsid w:val="00E35595"/>
    <w:rsid w:val="00EA6B0E"/>
    <w:rsid w:val="00F16860"/>
    <w:rsid w:val="00F438FD"/>
    <w:rsid w:val="00F54A94"/>
    <w:rsid w:val="00F83620"/>
    <w:rsid w:val="00FA5DE2"/>
    <w:rsid w:val="00FA6F50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B2E1E"/>
  <w15:chartTrackingRefBased/>
  <w15:docId w15:val="{E2689FFA-99C7-44B1-B63A-A9CA523D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D6137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13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1D6137"/>
    <w:pPr>
      <w:spacing w:before="1"/>
      <w:ind w:left="232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D6137"/>
    <w:pPr>
      <w:spacing w:before="14"/>
      <w:ind w:left="24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1D6137"/>
    <w:pPr>
      <w:ind w:left="245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1D6137"/>
    <w:pPr>
      <w:ind w:left="6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1D6137"/>
    <w:pPr>
      <w:ind w:left="592" w:hanging="36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1D6137"/>
  </w:style>
  <w:style w:type="paragraph" w:customStyle="1" w:styleId="TableParagraph">
    <w:name w:val="Table Paragraph"/>
    <w:basedOn w:val="Normale"/>
    <w:uiPriority w:val="1"/>
    <w:qFormat/>
    <w:rsid w:val="001D61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C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5C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5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CDF"/>
  </w:style>
  <w:style w:type="paragraph" w:styleId="Pidipagina">
    <w:name w:val="footer"/>
    <w:basedOn w:val="Normale"/>
    <w:link w:val="PidipaginaCarattere"/>
    <w:uiPriority w:val="99"/>
    <w:unhideWhenUsed/>
    <w:rsid w:val="00AC5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CDF"/>
  </w:style>
  <w:style w:type="character" w:styleId="Collegamentoipertestuale">
    <w:name w:val="Hyperlink"/>
    <w:unhideWhenUsed/>
    <w:rsid w:val="00AC5CD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AC5CDF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it-IT" w:eastAsia="it-IT"/>
    </w:rPr>
  </w:style>
  <w:style w:type="character" w:customStyle="1" w:styleId="SottotitoloCarattere">
    <w:name w:val="Sottotitolo Carattere"/>
    <w:link w:val="Sottotitolo"/>
    <w:rsid w:val="00AC5CDF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paragraph" w:customStyle="1" w:styleId="05-testo">
    <w:name w:val="05-testo"/>
    <w:basedOn w:val="Normale"/>
    <w:rsid w:val="00796EF1"/>
    <w:pPr>
      <w:suppressAutoHyphens/>
      <w:overflowPunct w:val="0"/>
      <w:autoSpaceDE w:val="0"/>
      <w:spacing w:line="240" w:lineRule="exact"/>
      <w:ind w:firstLine="238"/>
      <w:jc w:val="both"/>
      <w:textAlignment w:val="baseline"/>
    </w:pPr>
    <w:rPr>
      <w:rFonts w:ascii="Garamond" w:eastAsia="Times New Roman" w:hAnsi="Garamond" w:cs="Garamond"/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39"/>
    <w:rsid w:val="00184E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06DB7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d420003@istruzione.it" TargetMode="External"/><Relationship Id="rId2" Type="http://schemas.openxmlformats.org/officeDocument/2006/relationships/hyperlink" Target="http://www.itmanliorossidoria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mailto:natd42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OPERATIVA  ASL_Versione 6.0_def</vt:lpstr>
    </vt:vector>
  </TitlesOfParts>
  <Company/>
  <LinksUpToDate>false</LinksUpToDate>
  <CharactersWithSpaces>2101</CharactersWithSpaces>
  <SharedDoc>false</SharedDoc>
  <HLinks>
    <vt:vector size="18" baseType="variant">
      <vt:variant>
        <vt:i4>6225964</vt:i4>
      </vt:variant>
      <vt:variant>
        <vt:i4>6</vt:i4>
      </vt:variant>
      <vt:variant>
        <vt:i4>0</vt:i4>
      </vt:variant>
      <vt:variant>
        <vt:i4>5</vt:i4>
      </vt:variant>
      <vt:variant>
        <vt:lpwstr>mailto:natd420003@pec.istruzione.it</vt:lpwstr>
      </vt:variant>
      <vt:variant>
        <vt:lpwstr/>
      </vt:variant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mailto:natd420003@istruzione.it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http://www.itmanliorossidoria.gov.it/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subject/>
  <dc:creator>MI01513</dc:creator>
  <cp:keywords/>
  <cp:lastModifiedBy>Graziano Guarino</cp:lastModifiedBy>
  <cp:revision>2</cp:revision>
  <dcterms:created xsi:type="dcterms:W3CDTF">2018-06-06T10:09:00Z</dcterms:created>
  <dcterms:modified xsi:type="dcterms:W3CDTF">2018-06-06T10:09:00Z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2015-11-10T00:00:00Z</vt:filetime>
  </property>
</Properties>
</file>