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01684F" w14:textId="77777777" w:rsidR="005637BB" w:rsidRPr="001321A5" w:rsidRDefault="005637BB" w:rsidP="005637BB">
      <w:pPr>
        <w:spacing w:before="6" w:line="100" w:lineRule="exact"/>
        <w:rPr>
          <w:rFonts w:ascii="Times New Roman" w:hAnsi="Times New Roman" w:cs="Times New Roman"/>
        </w:rPr>
      </w:pPr>
    </w:p>
    <w:p w14:paraId="040B8056" w14:textId="39D4158B" w:rsidR="005637BB" w:rsidRPr="001321A5" w:rsidRDefault="005637BB" w:rsidP="005637BB">
      <w:pPr>
        <w:pStyle w:val="Corpotesto"/>
        <w:spacing w:line="360" w:lineRule="auto"/>
        <w:ind w:left="0"/>
        <w:jc w:val="center"/>
        <w:rPr>
          <w:rFonts w:cs="Times New Roman"/>
          <w:b/>
          <w:bCs/>
          <w:sz w:val="24"/>
          <w:szCs w:val="24"/>
        </w:rPr>
      </w:pPr>
      <w:r w:rsidRPr="001321A5">
        <w:rPr>
          <w:rFonts w:cs="Times New Roman"/>
          <w:b/>
          <w:noProof/>
          <w:sz w:val="24"/>
          <w:szCs w:val="24"/>
        </w:rPr>
        <w:drawing>
          <wp:anchor distT="0" distB="0" distL="114935" distR="114935" simplePos="0" relativeHeight="251662336" behindDoc="0" locked="0" layoutInCell="1" allowOverlap="1" wp14:anchorId="2E4E5319" wp14:editId="53AE3BE9">
            <wp:simplePos x="0" y="0"/>
            <wp:positionH relativeFrom="column">
              <wp:posOffset>74295</wp:posOffset>
            </wp:positionH>
            <wp:positionV relativeFrom="paragraph">
              <wp:posOffset>12065</wp:posOffset>
            </wp:positionV>
            <wp:extent cx="431165" cy="469265"/>
            <wp:effectExtent l="0" t="0" r="0" b="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165" cy="4692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261B9" w:rsidRPr="001321A5">
        <w:rPr>
          <w:rFonts w:cs="Times New Roman"/>
          <w:b/>
          <w:bCs/>
          <w:sz w:val="24"/>
          <w:szCs w:val="24"/>
        </w:rPr>
        <w:t xml:space="preserve"> </w:t>
      </w:r>
      <w:r w:rsidRPr="001321A5">
        <w:rPr>
          <w:rFonts w:cs="Times New Roman"/>
          <w:b/>
          <w:bCs/>
          <w:sz w:val="24"/>
          <w:szCs w:val="24"/>
        </w:rPr>
        <w:t>ISTITUTO SUPERIORE STATALE</w:t>
      </w:r>
    </w:p>
    <w:p w14:paraId="48470A5B" w14:textId="251A1347" w:rsidR="005637BB" w:rsidRPr="001321A5" w:rsidRDefault="005637BB" w:rsidP="005637BB">
      <w:pPr>
        <w:tabs>
          <w:tab w:val="left" w:pos="1020"/>
          <w:tab w:val="center" w:pos="5563"/>
        </w:tabs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21A5">
        <w:rPr>
          <w:rFonts w:ascii="Times New Roman" w:hAnsi="Times New Roman" w:cs="Times New Roman"/>
          <w:b/>
          <w:sz w:val="24"/>
          <w:szCs w:val="24"/>
        </w:rPr>
        <w:t xml:space="preserve">  “MANLIO ROSSI DORIA”</w:t>
      </w:r>
    </w:p>
    <w:p w14:paraId="686517DA" w14:textId="77777777" w:rsidR="005637BB" w:rsidRPr="001321A5" w:rsidRDefault="005637BB" w:rsidP="005637BB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321A5">
        <w:rPr>
          <w:rFonts w:ascii="Times New Roman" w:hAnsi="Times New Roman" w:cs="Times New Roman"/>
          <w:b/>
          <w:sz w:val="24"/>
          <w:szCs w:val="24"/>
        </w:rPr>
        <w:t>SETTORI ECONOMICO – TECNOLOGICO – ENOGASTRONOMICO</w:t>
      </w:r>
    </w:p>
    <w:p w14:paraId="0950FB63" w14:textId="77777777" w:rsidR="005637BB" w:rsidRPr="00F83591" w:rsidRDefault="005637BB" w:rsidP="005637BB">
      <w:pPr>
        <w:keepNext/>
        <w:spacing w:line="360" w:lineRule="auto"/>
        <w:jc w:val="center"/>
        <w:rPr>
          <w:rFonts w:ascii="Times New Roman" w:hAnsi="Times New Roman" w:cs="Times New Roman"/>
        </w:rPr>
      </w:pPr>
      <w:r w:rsidRPr="00F83591">
        <w:rPr>
          <w:rFonts w:ascii="Times New Roman" w:hAnsi="Times New Roman" w:cs="Times New Roman"/>
        </w:rPr>
        <w:t xml:space="preserve">Via Manlio Rossi Doria, 2 – 80034 MARIGLIANO (NA) - Telefono 081 885 13 43 </w:t>
      </w:r>
    </w:p>
    <w:p w14:paraId="75927CA8" w14:textId="77777777" w:rsidR="008713C7" w:rsidRPr="00F83591" w:rsidRDefault="005637BB" w:rsidP="005637BB">
      <w:pPr>
        <w:spacing w:line="360" w:lineRule="auto"/>
        <w:jc w:val="center"/>
        <w:rPr>
          <w:rFonts w:ascii="Times New Roman" w:hAnsi="Times New Roman" w:cs="Times New Roman"/>
        </w:rPr>
      </w:pPr>
      <w:r w:rsidRPr="00F83591">
        <w:rPr>
          <w:rFonts w:ascii="Times New Roman" w:hAnsi="Times New Roman" w:cs="Times New Roman"/>
        </w:rPr>
        <w:t xml:space="preserve">e-mail  </w:t>
      </w:r>
      <w:hyperlink r:id="rId6" w:history="1">
        <w:r w:rsidRPr="00F83591">
          <w:rPr>
            <w:rStyle w:val="Collegamentoipertestuale"/>
            <w:rFonts w:ascii="Times New Roman" w:hAnsi="Times New Roman" w:cs="Times New Roman"/>
            <w:color w:val="auto"/>
          </w:rPr>
          <w:t>nais134005@istruzione.it</w:t>
        </w:r>
      </w:hyperlink>
      <w:r w:rsidRPr="00F83591">
        <w:rPr>
          <w:rFonts w:ascii="Times New Roman" w:hAnsi="Times New Roman" w:cs="Times New Roman"/>
        </w:rPr>
        <w:t xml:space="preserve"> – Codice Fiscale 92057380633 – </w:t>
      </w:r>
    </w:p>
    <w:p w14:paraId="02C8BBBE" w14:textId="4D7DFE52" w:rsidR="005637BB" w:rsidRPr="00F83591" w:rsidRDefault="005637BB" w:rsidP="005637BB">
      <w:pPr>
        <w:spacing w:line="360" w:lineRule="auto"/>
        <w:jc w:val="center"/>
        <w:rPr>
          <w:rFonts w:ascii="Times New Roman" w:hAnsi="Times New Roman" w:cs="Times New Roman"/>
        </w:rPr>
      </w:pPr>
      <w:r w:rsidRPr="00F83591">
        <w:rPr>
          <w:rFonts w:ascii="Times New Roman" w:hAnsi="Times New Roman" w:cs="Times New Roman"/>
        </w:rPr>
        <w:t xml:space="preserve">PEC </w:t>
      </w:r>
      <w:hyperlink r:id="rId7" w:history="1">
        <w:r w:rsidRPr="00F83591">
          <w:rPr>
            <w:rStyle w:val="Collegamentoipertestuale"/>
            <w:rFonts w:ascii="Times New Roman" w:hAnsi="Times New Roman" w:cs="Times New Roman"/>
            <w:color w:val="auto"/>
          </w:rPr>
          <w:t>nais134005@pec.istruzione</w:t>
        </w:r>
      </w:hyperlink>
    </w:p>
    <w:p w14:paraId="1671FDBC" w14:textId="5FB5EB59" w:rsidR="005637BB" w:rsidRPr="001321A5" w:rsidRDefault="005637BB" w:rsidP="005637BB">
      <w:pPr>
        <w:tabs>
          <w:tab w:val="left" w:pos="3465"/>
          <w:tab w:val="center" w:pos="5233"/>
        </w:tabs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  <w:r w:rsidRPr="001321A5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ab/>
      </w:r>
      <w:r w:rsidRPr="001321A5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ab/>
        <w:t>Verbale  N°</w:t>
      </w:r>
    </w:p>
    <w:p w14:paraId="33390980" w14:textId="77777777" w:rsidR="00C77DC9" w:rsidRPr="001321A5" w:rsidRDefault="00C77DC9">
      <w:pPr>
        <w:rPr>
          <w:rFonts w:ascii="Times New Roman" w:hAnsi="Times New Roman" w:cs="Times New Roman"/>
        </w:rPr>
      </w:pPr>
    </w:p>
    <w:p w14:paraId="4101313A" w14:textId="2E2E5489" w:rsidR="007413B2" w:rsidRPr="001321A5" w:rsidRDefault="00C77DC9" w:rsidP="002261B9">
      <w:pPr>
        <w:pBdr>
          <w:bottom w:val="single" w:sz="12" w:space="3" w:color="auto"/>
        </w:pBdr>
        <w:rPr>
          <w:rFonts w:ascii="Times New Roman" w:hAnsi="Times New Roman" w:cs="Times New Roman"/>
          <w:sz w:val="20"/>
          <w:szCs w:val="20"/>
        </w:rPr>
      </w:pPr>
      <w:r w:rsidRPr="001321A5">
        <w:rPr>
          <w:rFonts w:ascii="Times New Roman" w:hAnsi="Times New Roman" w:cs="Times New Roman"/>
          <w:sz w:val="20"/>
          <w:szCs w:val="20"/>
        </w:rPr>
        <w:t>ai sensi del regolamento delle riunioni in modalità telematica approvato dal CI del 22/09/2020, delibera n°66)</w:t>
      </w:r>
    </w:p>
    <w:p w14:paraId="312290FB" w14:textId="1620CC7F" w:rsidR="00C77DC9" w:rsidRPr="001321A5" w:rsidRDefault="00C77DC9" w:rsidP="00C77DC9">
      <w:pPr>
        <w:rPr>
          <w:rFonts w:ascii="Times New Roman" w:hAnsi="Times New Roman" w:cs="Times New Roman"/>
        </w:rPr>
      </w:pPr>
    </w:p>
    <w:p w14:paraId="42401764" w14:textId="3BF2515F" w:rsidR="00C77DC9" w:rsidRPr="001321A5" w:rsidRDefault="00C77DC9" w:rsidP="00C77DC9">
      <w:pPr>
        <w:jc w:val="both"/>
        <w:rPr>
          <w:rFonts w:ascii="Times New Roman" w:hAnsi="Times New Roman" w:cs="Times New Roman"/>
          <w:sz w:val="24"/>
          <w:szCs w:val="24"/>
        </w:rPr>
      </w:pPr>
      <w:r w:rsidRPr="001321A5">
        <w:rPr>
          <w:rFonts w:ascii="Times New Roman" w:hAnsi="Times New Roman" w:cs="Times New Roman"/>
          <w:sz w:val="24"/>
          <w:szCs w:val="24"/>
        </w:rPr>
        <w:t>Oggi,……….Gennaio 202</w:t>
      </w:r>
      <w:r w:rsidR="002324B0" w:rsidRPr="001321A5">
        <w:rPr>
          <w:rFonts w:ascii="Times New Roman" w:hAnsi="Times New Roman" w:cs="Times New Roman"/>
          <w:sz w:val="24"/>
          <w:szCs w:val="24"/>
        </w:rPr>
        <w:t>1</w:t>
      </w:r>
      <w:r w:rsidRPr="001321A5">
        <w:rPr>
          <w:rFonts w:ascii="Times New Roman" w:hAnsi="Times New Roman" w:cs="Times New Roman"/>
          <w:sz w:val="24"/>
          <w:szCs w:val="24"/>
        </w:rPr>
        <w:t>, alle ore………..</w:t>
      </w:r>
      <w:r w:rsidR="005C2E90" w:rsidRPr="001321A5">
        <w:rPr>
          <w:rFonts w:ascii="Times New Roman" w:hAnsi="Times New Roman" w:cs="Times New Roman"/>
          <w:sz w:val="24"/>
          <w:szCs w:val="24"/>
          <w:lang w:val="it-IT"/>
        </w:rPr>
        <w:t xml:space="preserve"> ,in modalità remota</w:t>
      </w:r>
      <w:r w:rsidR="00F83591">
        <w:rPr>
          <w:rFonts w:ascii="Times New Roman" w:hAnsi="Times New Roman" w:cs="Times New Roman"/>
          <w:sz w:val="24"/>
          <w:szCs w:val="24"/>
          <w:lang w:val="it-IT"/>
        </w:rPr>
        <w:t xml:space="preserve"> per la componente docente</w:t>
      </w:r>
      <w:r w:rsidR="005C2E90" w:rsidRPr="001321A5">
        <w:rPr>
          <w:rFonts w:ascii="Times New Roman" w:hAnsi="Times New Roman" w:cs="Times New Roman"/>
          <w:sz w:val="24"/>
          <w:szCs w:val="24"/>
          <w:lang w:val="it-IT"/>
        </w:rPr>
        <w:t>,</w:t>
      </w:r>
      <w:r w:rsidRPr="001321A5">
        <w:rPr>
          <w:rFonts w:ascii="Times New Roman" w:hAnsi="Times New Roman" w:cs="Times New Roman"/>
          <w:sz w:val="24"/>
          <w:szCs w:val="24"/>
        </w:rPr>
        <w:t xml:space="preserve"> tramite la piattaforma Meet di G-Suite, si è riunito il consiglio della classe……. per procedere alle operazioni di scrutinio</w:t>
      </w:r>
      <w:r w:rsidR="005C2E90" w:rsidRPr="001321A5">
        <w:rPr>
          <w:rFonts w:ascii="Times New Roman" w:hAnsi="Times New Roman" w:cs="Times New Roman"/>
          <w:sz w:val="24"/>
          <w:szCs w:val="24"/>
        </w:rPr>
        <w:t>,</w:t>
      </w:r>
      <w:r w:rsidRPr="001321A5">
        <w:rPr>
          <w:rFonts w:ascii="Times New Roman" w:hAnsi="Times New Roman" w:cs="Times New Roman"/>
          <w:sz w:val="24"/>
          <w:szCs w:val="24"/>
        </w:rPr>
        <w:t xml:space="preserve"> relative al</w:t>
      </w:r>
      <w:r w:rsidRPr="001321A5">
        <w:rPr>
          <w:rFonts w:ascii="Times New Roman" w:hAnsi="Times New Roman" w:cs="Times New Roman"/>
          <w:sz w:val="24"/>
          <w:szCs w:val="24"/>
        </w:rPr>
        <w:softHyphen/>
      </w:r>
      <w:r w:rsidRPr="001321A5">
        <w:rPr>
          <w:rFonts w:ascii="Times New Roman" w:hAnsi="Times New Roman" w:cs="Times New Roman"/>
          <w:sz w:val="24"/>
          <w:szCs w:val="24"/>
        </w:rPr>
        <w:softHyphen/>
      </w:r>
      <w:r w:rsidRPr="001321A5">
        <w:rPr>
          <w:rFonts w:ascii="Times New Roman" w:hAnsi="Times New Roman" w:cs="Times New Roman"/>
          <w:sz w:val="24"/>
          <w:szCs w:val="24"/>
        </w:rPr>
        <w:softHyphen/>
      </w:r>
      <w:r w:rsidRPr="001321A5">
        <w:rPr>
          <w:rFonts w:ascii="Times New Roman" w:hAnsi="Times New Roman" w:cs="Times New Roman"/>
          <w:sz w:val="24"/>
          <w:szCs w:val="24"/>
        </w:rPr>
        <w:softHyphen/>
      </w:r>
      <w:r w:rsidRPr="001321A5">
        <w:rPr>
          <w:rFonts w:ascii="Times New Roman" w:hAnsi="Times New Roman" w:cs="Times New Roman"/>
          <w:sz w:val="24"/>
          <w:szCs w:val="24"/>
        </w:rPr>
        <w:softHyphen/>
      </w:r>
      <w:r w:rsidRPr="001321A5">
        <w:rPr>
          <w:rFonts w:ascii="Times New Roman" w:hAnsi="Times New Roman" w:cs="Times New Roman"/>
          <w:sz w:val="24"/>
          <w:szCs w:val="24"/>
        </w:rPr>
        <w:softHyphen/>
      </w:r>
      <w:r w:rsidRPr="001321A5">
        <w:rPr>
          <w:rFonts w:ascii="Times New Roman" w:hAnsi="Times New Roman" w:cs="Times New Roman"/>
          <w:sz w:val="24"/>
          <w:szCs w:val="24"/>
        </w:rPr>
        <w:softHyphen/>
      </w:r>
      <w:r w:rsidRPr="001321A5">
        <w:rPr>
          <w:rFonts w:ascii="Times New Roman" w:hAnsi="Times New Roman" w:cs="Times New Roman"/>
          <w:sz w:val="24"/>
          <w:szCs w:val="24"/>
        </w:rPr>
        <w:softHyphen/>
      </w:r>
      <w:r w:rsidRPr="001321A5">
        <w:rPr>
          <w:rFonts w:ascii="Times New Roman" w:hAnsi="Times New Roman" w:cs="Times New Roman"/>
          <w:sz w:val="24"/>
          <w:szCs w:val="24"/>
        </w:rPr>
        <w:softHyphen/>
      </w:r>
      <w:r w:rsidRPr="001321A5">
        <w:rPr>
          <w:rFonts w:ascii="Times New Roman" w:hAnsi="Times New Roman" w:cs="Times New Roman"/>
          <w:sz w:val="24"/>
          <w:szCs w:val="24"/>
        </w:rPr>
        <w:softHyphen/>
      </w:r>
      <w:r w:rsidRPr="001321A5">
        <w:rPr>
          <w:rFonts w:ascii="Times New Roman" w:hAnsi="Times New Roman" w:cs="Times New Roman"/>
          <w:sz w:val="24"/>
          <w:szCs w:val="24"/>
        </w:rPr>
        <w:softHyphen/>
      </w:r>
      <w:r w:rsidRPr="001321A5">
        <w:rPr>
          <w:rFonts w:ascii="Times New Roman" w:hAnsi="Times New Roman" w:cs="Times New Roman"/>
          <w:sz w:val="24"/>
          <w:szCs w:val="24"/>
        </w:rPr>
        <w:softHyphen/>
        <w:t xml:space="preserve"> primo quadrimestre</w:t>
      </w:r>
      <w:r w:rsidR="005C2E90" w:rsidRPr="001321A5">
        <w:rPr>
          <w:rFonts w:ascii="Times New Roman" w:hAnsi="Times New Roman" w:cs="Times New Roman"/>
          <w:sz w:val="24"/>
          <w:szCs w:val="24"/>
        </w:rPr>
        <w:t>.</w:t>
      </w:r>
      <w:r w:rsidRPr="001321A5">
        <w:rPr>
          <w:rFonts w:ascii="Times New Roman" w:hAnsi="Times New Roman" w:cs="Times New Roman"/>
          <w:sz w:val="24"/>
          <w:szCs w:val="24"/>
        </w:rPr>
        <w:t xml:space="preserve"> </w:t>
      </w:r>
      <w:r w:rsidR="005C2E90" w:rsidRPr="001321A5">
        <w:rPr>
          <w:rFonts w:ascii="Times New Roman" w:hAnsi="Times New Roman" w:cs="Times New Roman"/>
          <w:sz w:val="24"/>
          <w:szCs w:val="24"/>
        </w:rPr>
        <w:t>P</w:t>
      </w:r>
      <w:r w:rsidRPr="001321A5">
        <w:rPr>
          <w:rFonts w:ascii="Times New Roman" w:hAnsi="Times New Roman" w:cs="Times New Roman"/>
          <w:sz w:val="24"/>
          <w:szCs w:val="24"/>
        </w:rPr>
        <w:t>resiede</w:t>
      </w:r>
      <w:r w:rsidR="00A5192F" w:rsidRPr="00A5192F">
        <w:rPr>
          <w:rFonts w:ascii="Times New Roman" w:hAnsi="Times New Roman" w:cs="Times New Roman"/>
          <w:sz w:val="24"/>
          <w:szCs w:val="24"/>
        </w:rPr>
        <w:t xml:space="preserve"> </w:t>
      </w:r>
      <w:r w:rsidR="00A5192F" w:rsidRPr="001321A5">
        <w:rPr>
          <w:rFonts w:ascii="Times New Roman" w:hAnsi="Times New Roman" w:cs="Times New Roman"/>
          <w:sz w:val="24"/>
          <w:szCs w:val="24"/>
        </w:rPr>
        <w:t>la seduta</w:t>
      </w:r>
      <w:r w:rsidR="00FB484D" w:rsidRPr="001321A5">
        <w:rPr>
          <w:rFonts w:ascii="Times New Roman" w:hAnsi="Times New Roman" w:cs="Times New Roman"/>
          <w:sz w:val="24"/>
          <w:szCs w:val="24"/>
        </w:rPr>
        <w:t xml:space="preserve">, in presenza, </w:t>
      </w:r>
      <w:r w:rsidR="001321A5" w:rsidRPr="00BC7385">
        <w:rPr>
          <w:rFonts w:ascii="Times New Roman" w:eastAsia="Times New Roman" w:hAnsi="Times New Roman" w:cs="Times New Roman"/>
          <w:color w:val="000000"/>
          <w:sz w:val="24"/>
          <w:szCs w:val="24"/>
        </w:rPr>
        <w:t>nei locali dell'Istituto</w:t>
      </w:r>
      <w:r w:rsidR="00A5192F">
        <w:rPr>
          <w:rFonts w:ascii="Times New Roman" w:hAnsi="Times New Roman" w:cs="Times New Roman"/>
          <w:sz w:val="24"/>
          <w:szCs w:val="24"/>
        </w:rPr>
        <w:t>,</w:t>
      </w:r>
      <w:r w:rsidRPr="001321A5">
        <w:rPr>
          <w:rFonts w:ascii="Times New Roman" w:hAnsi="Times New Roman" w:cs="Times New Roman"/>
          <w:sz w:val="24"/>
          <w:szCs w:val="24"/>
        </w:rPr>
        <w:t xml:space="preserve"> la Dirigente Scolastica prof.ssa Angela Buglione, funge da Segretario</w:t>
      </w:r>
      <w:r w:rsidR="003F4C99" w:rsidRPr="001321A5">
        <w:rPr>
          <w:rFonts w:ascii="Times New Roman" w:hAnsi="Times New Roman" w:cs="Times New Roman"/>
          <w:sz w:val="24"/>
          <w:szCs w:val="24"/>
        </w:rPr>
        <w:t>/a</w:t>
      </w:r>
      <w:r w:rsidRPr="001321A5">
        <w:rPr>
          <w:rFonts w:ascii="Times New Roman" w:hAnsi="Times New Roman" w:cs="Times New Roman"/>
          <w:sz w:val="24"/>
          <w:szCs w:val="24"/>
        </w:rPr>
        <w:t xml:space="preserve"> verbalizzante  il/la coordinatore Prof/ssa……… </w:t>
      </w:r>
      <w:r w:rsidR="00820F3D">
        <w:rPr>
          <w:rFonts w:ascii="Times New Roman" w:hAnsi="Times New Roman" w:cs="Times New Roman"/>
          <w:sz w:val="24"/>
          <w:szCs w:val="24"/>
        </w:rPr>
        <w:t>, e a supporto il docente prof/ssa……………</w:t>
      </w:r>
      <w:r w:rsidR="0073277E">
        <w:rPr>
          <w:rFonts w:ascii="Times New Roman" w:hAnsi="Times New Roman" w:cs="Times New Roman"/>
          <w:sz w:val="24"/>
          <w:szCs w:val="24"/>
        </w:rPr>
        <w:t>…………………………………</w:t>
      </w:r>
      <w:r w:rsidR="00FB5B3A">
        <w:rPr>
          <w:rFonts w:ascii="Times New Roman" w:hAnsi="Times New Roman" w:cs="Times New Roman"/>
          <w:sz w:val="24"/>
          <w:szCs w:val="24"/>
        </w:rPr>
        <w:t>…</w:t>
      </w:r>
    </w:p>
    <w:p w14:paraId="5DFF6059" w14:textId="73E56427" w:rsidR="00C77DC9" w:rsidRPr="001321A5" w:rsidRDefault="00C77DC9" w:rsidP="00C77DC9">
      <w:pPr>
        <w:jc w:val="both"/>
        <w:rPr>
          <w:rFonts w:ascii="Times New Roman" w:hAnsi="Times New Roman" w:cs="Times New Roman"/>
          <w:sz w:val="24"/>
          <w:szCs w:val="24"/>
        </w:rPr>
      </w:pPr>
      <w:r w:rsidRPr="001321A5">
        <w:rPr>
          <w:rFonts w:ascii="Times New Roman" w:hAnsi="Times New Roman" w:cs="Times New Roman"/>
          <w:sz w:val="24"/>
          <w:szCs w:val="24"/>
        </w:rPr>
        <w:t>Alle operazioni di scrutinio sono presenti i professori:</w:t>
      </w:r>
    </w:p>
    <w:p w14:paraId="760E709A" w14:textId="29200E4D" w:rsidR="00C77DC9" w:rsidRPr="001321A5" w:rsidRDefault="00C77DC9" w:rsidP="00C77DC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F579FD4" w14:textId="7B50D708" w:rsidR="00336F52" w:rsidRPr="001321A5" w:rsidRDefault="00336F52" w:rsidP="00336F52">
      <w:pPr>
        <w:jc w:val="both"/>
        <w:rPr>
          <w:rFonts w:ascii="Times New Roman" w:hAnsi="Times New Roman" w:cs="Times New Roman"/>
          <w:sz w:val="24"/>
          <w:szCs w:val="24"/>
        </w:rPr>
      </w:pPr>
      <w:r w:rsidRPr="001321A5">
        <w:rPr>
          <w:rFonts w:ascii="Times New Roman" w:hAnsi="Times New Roman" w:cs="Times New Roman"/>
          <w:sz w:val="24"/>
          <w:szCs w:val="24"/>
        </w:rPr>
        <w:t>Aperta la seduta la D</w:t>
      </w:r>
      <w:r w:rsidR="00C924DA" w:rsidRPr="001321A5">
        <w:rPr>
          <w:rFonts w:ascii="Times New Roman" w:hAnsi="Times New Roman" w:cs="Times New Roman"/>
          <w:sz w:val="24"/>
          <w:szCs w:val="24"/>
        </w:rPr>
        <w:t xml:space="preserve">irigente </w:t>
      </w:r>
      <w:r w:rsidRPr="001321A5">
        <w:rPr>
          <w:rFonts w:ascii="Times New Roman" w:hAnsi="Times New Roman" w:cs="Times New Roman"/>
          <w:sz w:val="24"/>
          <w:szCs w:val="24"/>
        </w:rPr>
        <w:t>S</w:t>
      </w:r>
      <w:r w:rsidR="00C924DA" w:rsidRPr="001321A5">
        <w:rPr>
          <w:rFonts w:ascii="Times New Roman" w:hAnsi="Times New Roman" w:cs="Times New Roman"/>
          <w:sz w:val="24"/>
          <w:szCs w:val="24"/>
        </w:rPr>
        <w:t>colastica</w:t>
      </w:r>
      <w:r w:rsidRPr="001321A5">
        <w:rPr>
          <w:rFonts w:ascii="Times New Roman" w:hAnsi="Times New Roman" w:cs="Times New Roman"/>
          <w:sz w:val="24"/>
          <w:szCs w:val="24"/>
        </w:rPr>
        <w:t xml:space="preserve">, </w:t>
      </w:r>
      <w:r w:rsidR="004E6264" w:rsidRPr="001321A5">
        <w:rPr>
          <w:rFonts w:ascii="Times New Roman" w:hAnsi="Times New Roman" w:cs="Times New Roman"/>
          <w:sz w:val="24"/>
          <w:szCs w:val="24"/>
        </w:rPr>
        <w:t xml:space="preserve">dichiara valida la seduta e illustra </w:t>
      </w:r>
      <w:r w:rsidR="00FB1F5E" w:rsidRPr="001321A5">
        <w:rPr>
          <w:rFonts w:ascii="Times New Roman" w:hAnsi="Times New Roman" w:cs="Times New Roman"/>
          <w:sz w:val="24"/>
          <w:szCs w:val="24"/>
        </w:rPr>
        <w:t>i</w:t>
      </w:r>
      <w:r w:rsidR="004E6264" w:rsidRPr="001321A5">
        <w:rPr>
          <w:rFonts w:ascii="Times New Roman" w:hAnsi="Times New Roman" w:cs="Times New Roman"/>
          <w:sz w:val="24"/>
          <w:szCs w:val="24"/>
        </w:rPr>
        <w:t xml:space="preserve"> presupposti normative in base ai qua</w:t>
      </w:r>
      <w:r w:rsidR="00FB1F5E" w:rsidRPr="001321A5">
        <w:rPr>
          <w:rFonts w:ascii="Times New Roman" w:hAnsi="Times New Roman" w:cs="Times New Roman"/>
          <w:sz w:val="24"/>
          <w:szCs w:val="24"/>
        </w:rPr>
        <w:t>l</w:t>
      </w:r>
      <w:r w:rsidR="004E6264" w:rsidRPr="001321A5">
        <w:rPr>
          <w:rFonts w:ascii="Times New Roman" w:hAnsi="Times New Roman" w:cs="Times New Roman"/>
          <w:sz w:val="24"/>
          <w:szCs w:val="24"/>
        </w:rPr>
        <w:t xml:space="preserve">i si svolgono le operazioni: </w:t>
      </w:r>
      <w:r w:rsidR="004C3286" w:rsidRPr="001321A5">
        <w:rPr>
          <w:rFonts w:ascii="Times New Roman" w:hAnsi="Times New Roman" w:cs="Times New Roman"/>
          <w:sz w:val="24"/>
          <w:szCs w:val="24"/>
          <w:lang w:val="it-IT"/>
        </w:rPr>
        <w:t>D.</w:t>
      </w:r>
      <w:r w:rsidR="002D382C">
        <w:rPr>
          <w:rFonts w:ascii="Times New Roman" w:hAnsi="Times New Roman" w:cs="Times New Roman"/>
          <w:sz w:val="24"/>
          <w:szCs w:val="24"/>
          <w:lang w:val="it-IT"/>
        </w:rPr>
        <w:t>P</w:t>
      </w:r>
      <w:r w:rsidR="004C3286" w:rsidRPr="001321A5">
        <w:rPr>
          <w:rFonts w:ascii="Times New Roman" w:hAnsi="Times New Roman" w:cs="Times New Roman"/>
          <w:sz w:val="24"/>
          <w:szCs w:val="24"/>
          <w:lang w:val="it-IT"/>
        </w:rPr>
        <w:t>.</w:t>
      </w:r>
      <w:r w:rsidR="002D382C">
        <w:rPr>
          <w:rFonts w:ascii="Times New Roman" w:hAnsi="Times New Roman" w:cs="Times New Roman"/>
          <w:sz w:val="24"/>
          <w:szCs w:val="24"/>
          <w:lang w:val="it-IT"/>
        </w:rPr>
        <w:t xml:space="preserve">R. </w:t>
      </w:r>
      <w:r w:rsidR="004C3286" w:rsidRPr="001321A5">
        <w:rPr>
          <w:rFonts w:ascii="Times New Roman" w:hAnsi="Times New Roman" w:cs="Times New Roman"/>
          <w:sz w:val="24"/>
          <w:szCs w:val="24"/>
          <w:lang w:val="it-IT"/>
        </w:rPr>
        <w:t>122/2009 e D.L. 62/2017</w:t>
      </w:r>
      <w:r w:rsidR="002A495F" w:rsidRPr="001321A5">
        <w:rPr>
          <w:rFonts w:ascii="Times New Roman" w:hAnsi="Times New Roman" w:cs="Times New Roman"/>
          <w:sz w:val="24"/>
          <w:szCs w:val="24"/>
        </w:rPr>
        <w:t>, altresi</w:t>
      </w:r>
      <w:r w:rsidRPr="001321A5">
        <w:rPr>
          <w:rFonts w:ascii="Times New Roman" w:hAnsi="Times New Roman" w:cs="Times New Roman"/>
          <w:sz w:val="24"/>
          <w:szCs w:val="24"/>
        </w:rPr>
        <w:t xml:space="preserve"> richiamati i criteri valutativi inseriti nel PTOF, chiede al coordinatore di classe di relazionare </w:t>
      </w:r>
      <w:r w:rsidR="00CB7BC9" w:rsidRPr="001321A5">
        <w:rPr>
          <w:rFonts w:ascii="Times New Roman" w:hAnsi="Times New Roman" w:cs="Times New Roman"/>
          <w:sz w:val="24"/>
          <w:szCs w:val="24"/>
        </w:rPr>
        <w:t xml:space="preserve"> </w:t>
      </w:r>
      <w:r w:rsidRPr="001321A5">
        <w:rPr>
          <w:rFonts w:ascii="Times New Roman" w:hAnsi="Times New Roman" w:cs="Times New Roman"/>
          <w:sz w:val="24"/>
          <w:szCs w:val="24"/>
        </w:rPr>
        <w:t>brevemente sull’</w:t>
      </w:r>
      <w:r w:rsidR="00CB7BC9" w:rsidRPr="001321A5">
        <w:rPr>
          <w:rFonts w:ascii="Times New Roman" w:hAnsi="Times New Roman" w:cs="Times New Roman"/>
          <w:sz w:val="24"/>
          <w:szCs w:val="24"/>
        </w:rPr>
        <w:t xml:space="preserve"> </w:t>
      </w:r>
      <w:r w:rsidRPr="001321A5">
        <w:rPr>
          <w:rFonts w:ascii="Times New Roman" w:hAnsi="Times New Roman" w:cs="Times New Roman"/>
          <w:sz w:val="24"/>
          <w:szCs w:val="24"/>
        </w:rPr>
        <w:t>andamento didattico-disciplinare del primo quadrimestre.</w:t>
      </w:r>
    </w:p>
    <w:p w14:paraId="0351D96A" w14:textId="5C0ABABF" w:rsidR="00C77DC9" w:rsidRPr="001321A5" w:rsidRDefault="00336F52" w:rsidP="00336F52">
      <w:pPr>
        <w:jc w:val="both"/>
        <w:rPr>
          <w:rFonts w:ascii="Times New Roman" w:hAnsi="Times New Roman" w:cs="Times New Roman"/>
          <w:sz w:val="24"/>
          <w:szCs w:val="24"/>
        </w:rPr>
      </w:pPr>
      <w:r w:rsidRPr="001321A5">
        <w:rPr>
          <w:rFonts w:ascii="Times New Roman" w:hAnsi="Times New Roman" w:cs="Times New Roman"/>
          <w:sz w:val="24"/>
          <w:szCs w:val="24"/>
        </w:rPr>
        <w:t>Dalla relazione del coordinatore prof.</w:t>
      </w:r>
      <w:r w:rsidR="00463FE1" w:rsidRPr="001321A5">
        <w:rPr>
          <w:rFonts w:ascii="Times New Roman" w:hAnsi="Times New Roman" w:cs="Times New Roman"/>
          <w:sz w:val="24"/>
          <w:szCs w:val="24"/>
        </w:rPr>
        <w:t>/prof.ssa</w:t>
      </w:r>
      <w:r w:rsidRPr="001321A5">
        <w:rPr>
          <w:rFonts w:ascii="Times New Roman" w:hAnsi="Times New Roman" w:cs="Times New Roman"/>
          <w:sz w:val="24"/>
          <w:szCs w:val="24"/>
        </w:rPr>
        <w:t>……………</w:t>
      </w:r>
      <w:r w:rsidRPr="001321A5">
        <w:rPr>
          <w:rFonts w:ascii="Times New Roman" w:hAnsi="Times New Roman" w:cs="Times New Roman"/>
          <w:sz w:val="24"/>
          <w:szCs w:val="24"/>
        </w:rPr>
        <w:tab/>
        <w:t xml:space="preserve">e dai successivi interventi, si evince quanto segue </w:t>
      </w:r>
      <w:r w:rsidR="00CB7BC9" w:rsidRPr="001321A5">
        <w:rPr>
          <w:rFonts w:ascii="Times New Roman" w:hAnsi="Times New Roman" w:cs="Times New Roman"/>
          <w:sz w:val="24"/>
          <w:szCs w:val="24"/>
        </w:rPr>
        <w:t>:</w:t>
      </w:r>
    </w:p>
    <w:p w14:paraId="1A8A9EA3" w14:textId="5E4396EA" w:rsidR="00CB7BC9" w:rsidRPr="001321A5" w:rsidRDefault="00CB7BC9" w:rsidP="00336F52">
      <w:pPr>
        <w:jc w:val="both"/>
        <w:rPr>
          <w:rFonts w:ascii="Times New Roman" w:hAnsi="Times New Roman" w:cs="Times New Roman"/>
          <w:sz w:val="24"/>
          <w:szCs w:val="24"/>
        </w:rPr>
      </w:pPr>
      <w:r w:rsidRPr="001321A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2E91291" w14:textId="45A1B69A" w:rsidR="00CB7BC9" w:rsidRPr="001321A5" w:rsidRDefault="00CB7BC9" w:rsidP="00CB7BC9">
      <w:pPr>
        <w:spacing w:line="200" w:lineRule="exact"/>
        <w:rPr>
          <w:rFonts w:ascii="Times New Roman" w:hAnsi="Times New Roman" w:cs="Times New Roman"/>
          <w:i/>
          <w:iCs/>
          <w:sz w:val="24"/>
          <w:szCs w:val="24"/>
        </w:rPr>
      </w:pPr>
      <w:r w:rsidRPr="001321A5">
        <w:rPr>
          <w:rFonts w:ascii="Times New Roman" w:hAnsi="Times New Roman" w:cs="Times New Roman"/>
          <w:i/>
          <w:iCs/>
          <w:sz w:val="24"/>
          <w:szCs w:val="24"/>
        </w:rPr>
        <w:t>(relazionare</w:t>
      </w:r>
      <w:r w:rsidR="00AB3755" w:rsidRPr="001321A5">
        <w:rPr>
          <w:rFonts w:ascii="Times New Roman" w:hAnsi="Times New Roman" w:cs="Times New Roman"/>
          <w:i/>
          <w:iCs/>
          <w:sz w:val="24"/>
          <w:szCs w:val="24"/>
        </w:rPr>
        <w:t>, se previste,</w:t>
      </w:r>
      <w:r w:rsidRPr="001321A5">
        <w:rPr>
          <w:rFonts w:ascii="Times New Roman" w:hAnsi="Times New Roman" w:cs="Times New Roman"/>
          <w:i/>
          <w:iCs/>
          <w:sz w:val="24"/>
          <w:szCs w:val="24"/>
        </w:rPr>
        <w:t xml:space="preserve"> sulle attività </w:t>
      </w:r>
      <w:r w:rsidR="002005E4" w:rsidRPr="001321A5">
        <w:rPr>
          <w:rFonts w:ascii="Times New Roman" w:hAnsi="Times New Roman" w:cs="Times New Roman"/>
          <w:i/>
          <w:iCs/>
          <w:sz w:val="24"/>
          <w:szCs w:val="24"/>
        </w:rPr>
        <w:t xml:space="preserve">svolte dai docent </w:t>
      </w:r>
      <w:r w:rsidRPr="001321A5">
        <w:rPr>
          <w:rFonts w:ascii="Times New Roman" w:hAnsi="Times New Roman" w:cs="Times New Roman"/>
          <w:i/>
          <w:iCs/>
          <w:sz w:val="24"/>
          <w:szCs w:val="24"/>
        </w:rPr>
        <w:t>dell’0rganico di potenziamento per le classi 1e2); (relazionare</w:t>
      </w:r>
      <w:r w:rsidR="00AB3755" w:rsidRPr="001321A5">
        <w:rPr>
          <w:rFonts w:ascii="Times New Roman" w:hAnsi="Times New Roman" w:cs="Times New Roman"/>
          <w:i/>
          <w:iCs/>
          <w:sz w:val="24"/>
          <w:szCs w:val="24"/>
        </w:rPr>
        <w:t>,</w:t>
      </w:r>
      <w:r w:rsidRPr="001321A5">
        <w:rPr>
          <w:rFonts w:ascii="Times New Roman" w:hAnsi="Times New Roman" w:cs="Times New Roman"/>
          <w:i/>
          <w:iCs/>
          <w:sz w:val="24"/>
          <w:szCs w:val="24"/>
        </w:rPr>
        <w:t xml:space="preserve"> brevemente  sulle attività di PCTO</w:t>
      </w:r>
      <w:r w:rsidR="007E1455" w:rsidRPr="001321A5">
        <w:rPr>
          <w:rFonts w:ascii="Times New Roman" w:hAnsi="Times New Roman" w:cs="Times New Roman"/>
          <w:i/>
          <w:iCs/>
          <w:sz w:val="24"/>
          <w:szCs w:val="24"/>
        </w:rPr>
        <w:t>,</w:t>
      </w:r>
      <w:r w:rsidRPr="001321A5">
        <w:rPr>
          <w:rFonts w:ascii="Times New Roman" w:hAnsi="Times New Roman" w:cs="Times New Roman"/>
          <w:i/>
          <w:iCs/>
          <w:sz w:val="24"/>
          <w:szCs w:val="24"/>
        </w:rPr>
        <w:t xml:space="preserve"> programmate e realizzate per le 3-4 -5)</w:t>
      </w:r>
    </w:p>
    <w:p w14:paraId="0566857A" w14:textId="77777777" w:rsidR="00CB7BC9" w:rsidRPr="001321A5" w:rsidRDefault="00CB7BC9" w:rsidP="00CB7BC9">
      <w:pPr>
        <w:spacing w:line="200" w:lineRule="exact"/>
        <w:rPr>
          <w:rFonts w:ascii="Times New Roman" w:hAnsi="Times New Roman" w:cs="Times New Roman"/>
          <w:sz w:val="24"/>
          <w:szCs w:val="24"/>
        </w:rPr>
      </w:pPr>
    </w:p>
    <w:p w14:paraId="627A1718" w14:textId="696B17EA" w:rsidR="00CB7BC9" w:rsidRPr="001321A5" w:rsidRDefault="00CB7BC9" w:rsidP="00CB7BC9">
      <w:pPr>
        <w:jc w:val="both"/>
        <w:rPr>
          <w:rFonts w:ascii="Times New Roman" w:hAnsi="Times New Roman" w:cs="Times New Roman"/>
          <w:sz w:val="24"/>
          <w:szCs w:val="24"/>
        </w:rPr>
      </w:pPr>
      <w:r w:rsidRPr="001321A5">
        <w:rPr>
          <w:rFonts w:ascii="Times New Roman" w:hAnsi="Times New Roman" w:cs="Times New Roman"/>
          <w:sz w:val="24"/>
          <w:szCs w:val="24"/>
        </w:rPr>
        <w:t xml:space="preserve">A </w:t>
      </w:r>
      <w:r w:rsidR="00846B02" w:rsidRPr="001321A5">
        <w:rPr>
          <w:rFonts w:ascii="Times New Roman" w:hAnsi="Times New Roman" w:cs="Times New Roman"/>
          <w:sz w:val="24"/>
          <w:szCs w:val="24"/>
        </w:rPr>
        <w:t>conclusion degli interventi</w:t>
      </w:r>
      <w:r w:rsidRPr="001321A5">
        <w:rPr>
          <w:rFonts w:ascii="Times New Roman" w:hAnsi="Times New Roman" w:cs="Times New Roman"/>
          <w:sz w:val="24"/>
          <w:szCs w:val="24"/>
        </w:rPr>
        <w:t xml:space="preserve">, </w:t>
      </w:r>
      <w:r w:rsidR="002173FB" w:rsidRPr="001321A5">
        <w:rPr>
          <w:rFonts w:ascii="Times New Roman" w:hAnsi="Times New Roman" w:cs="Times New Roman"/>
          <w:sz w:val="24"/>
          <w:szCs w:val="24"/>
        </w:rPr>
        <w:t>la</w:t>
      </w:r>
      <w:r w:rsidRPr="001321A5">
        <w:rPr>
          <w:rFonts w:ascii="Times New Roman" w:hAnsi="Times New Roman" w:cs="Times New Roman"/>
          <w:sz w:val="24"/>
          <w:szCs w:val="24"/>
        </w:rPr>
        <w:t xml:space="preserve"> Dirigente Scolastica invita i docenti,a proporre un voto di profitto per ogni disciplina che tenga conto dei risultati specifici conseguiti nel primo quadrimestre.</w:t>
      </w:r>
    </w:p>
    <w:p w14:paraId="696A003A" w14:textId="77777777" w:rsidR="00E94466" w:rsidRPr="001321A5" w:rsidRDefault="00E94466" w:rsidP="00CB7BC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D4EC6F" w14:textId="685CA36B" w:rsidR="00CB7BC9" w:rsidRPr="001321A5" w:rsidRDefault="00CB7BC9" w:rsidP="00CB7BC9">
      <w:pPr>
        <w:jc w:val="both"/>
        <w:rPr>
          <w:rFonts w:ascii="Times New Roman" w:hAnsi="Times New Roman" w:cs="Times New Roman"/>
          <w:sz w:val="24"/>
          <w:szCs w:val="24"/>
        </w:rPr>
      </w:pPr>
      <w:r w:rsidRPr="001321A5">
        <w:rPr>
          <w:rFonts w:ascii="Times New Roman" w:hAnsi="Times New Roman" w:cs="Times New Roman"/>
          <w:sz w:val="24"/>
          <w:szCs w:val="24"/>
        </w:rPr>
        <w:t>I seguenti alunni hanno conseguito risultati positivi in tutte le discipline</w:t>
      </w:r>
      <w:r w:rsidR="00E931F8" w:rsidRPr="001321A5">
        <w:rPr>
          <w:rFonts w:ascii="Times New Roman" w:hAnsi="Times New Roman" w:cs="Times New Roman"/>
          <w:sz w:val="24"/>
          <w:szCs w:val="24"/>
        </w:rPr>
        <w:t>(importati dal sistema Argo)</w:t>
      </w:r>
      <w:r w:rsidRPr="001321A5">
        <w:rPr>
          <w:rFonts w:ascii="Times New Roman" w:hAnsi="Times New Roman" w:cs="Times New Roman"/>
          <w:sz w:val="24"/>
          <w:szCs w:val="24"/>
        </w:rPr>
        <w:t>:</w:t>
      </w:r>
    </w:p>
    <w:p w14:paraId="5426B592" w14:textId="131721FA" w:rsidR="00EB28DE" w:rsidRPr="001321A5" w:rsidRDefault="00EB28DE" w:rsidP="00CB7BC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37F0358" w14:textId="77777777" w:rsidR="00CB7BC9" w:rsidRPr="001321A5" w:rsidRDefault="00CB7BC9" w:rsidP="00CB7BC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A9B166F" w14:textId="44500078" w:rsidR="00CB7BC9" w:rsidRPr="001321A5" w:rsidRDefault="00CB7BC9" w:rsidP="00CB7BC9">
      <w:pPr>
        <w:jc w:val="both"/>
        <w:rPr>
          <w:rFonts w:ascii="Times New Roman" w:hAnsi="Times New Roman" w:cs="Times New Roman"/>
          <w:sz w:val="24"/>
          <w:szCs w:val="24"/>
        </w:rPr>
      </w:pPr>
      <w:r w:rsidRPr="001321A5">
        <w:rPr>
          <w:rFonts w:ascii="Times New Roman" w:hAnsi="Times New Roman" w:cs="Times New Roman"/>
          <w:sz w:val="24"/>
          <w:szCs w:val="24"/>
        </w:rPr>
        <w:t>I seguenti alunni hanno conseguito una o più insufficienze</w:t>
      </w:r>
      <w:r w:rsidR="00E931F8" w:rsidRPr="001321A5">
        <w:rPr>
          <w:rFonts w:ascii="Times New Roman" w:hAnsi="Times New Roman" w:cs="Times New Roman"/>
          <w:sz w:val="24"/>
          <w:szCs w:val="24"/>
        </w:rPr>
        <w:t xml:space="preserve"> (importati dal sistema Argo):</w:t>
      </w:r>
      <w:r w:rsidRPr="001321A5">
        <w:rPr>
          <w:rFonts w:ascii="Times New Roman" w:hAnsi="Times New Roman" w:cs="Times New Roman"/>
          <w:sz w:val="24"/>
          <w:szCs w:val="24"/>
        </w:rPr>
        <w:t>:</w:t>
      </w:r>
    </w:p>
    <w:p w14:paraId="7EF48E46" w14:textId="77777777" w:rsidR="00F033F7" w:rsidRPr="001321A5" w:rsidRDefault="00F033F7" w:rsidP="00F033F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B967D83" w14:textId="77777777" w:rsidR="00EC0902" w:rsidRPr="001321A5" w:rsidRDefault="00EC0902" w:rsidP="00F033F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E9A41C2" w14:textId="77777777" w:rsidR="00EC0902" w:rsidRPr="001321A5" w:rsidRDefault="00EC0902" w:rsidP="00F033F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0C2518B" w14:textId="77777777" w:rsidR="00EC0902" w:rsidRPr="001321A5" w:rsidRDefault="00EC0902" w:rsidP="00F033F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7B2F415" w14:textId="77777777" w:rsidR="00EC0902" w:rsidRPr="001321A5" w:rsidRDefault="00EC0902" w:rsidP="00F033F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84B0349" w14:textId="77777777" w:rsidR="00EC0902" w:rsidRPr="001321A5" w:rsidRDefault="00EC0902" w:rsidP="00F033F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F4410A5" w14:textId="77777777" w:rsidR="00EC0902" w:rsidRPr="001321A5" w:rsidRDefault="00EC0902" w:rsidP="00F033F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EEE1064" w14:textId="77777777" w:rsidR="00EC0902" w:rsidRPr="001321A5" w:rsidRDefault="00EC0902" w:rsidP="00F033F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0AE914C" w14:textId="77777777" w:rsidR="00EC0902" w:rsidRPr="001321A5" w:rsidRDefault="00EC0902" w:rsidP="00F033F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F4BD22F" w14:textId="77777777" w:rsidR="00EC0902" w:rsidRPr="001321A5" w:rsidRDefault="00EC0902" w:rsidP="00F033F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C7AFF38" w14:textId="77777777" w:rsidR="00EC0902" w:rsidRPr="001321A5" w:rsidRDefault="00EC0902" w:rsidP="00F033F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4D499BF" w14:textId="77777777" w:rsidR="00EC0902" w:rsidRPr="001321A5" w:rsidRDefault="00EC0902" w:rsidP="00F033F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015E922" w14:textId="77777777" w:rsidR="00A3793F" w:rsidRPr="001321A5" w:rsidRDefault="00A3793F" w:rsidP="00F033F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E5F5440" w14:textId="77777777" w:rsidR="00A3793F" w:rsidRPr="001321A5" w:rsidRDefault="00A3793F" w:rsidP="00F033F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CE114D1" w14:textId="039D8E0E" w:rsidR="00F033F7" w:rsidRPr="001321A5" w:rsidRDefault="00F033F7" w:rsidP="00F033F7">
      <w:pPr>
        <w:jc w:val="both"/>
        <w:rPr>
          <w:rFonts w:ascii="Times New Roman" w:hAnsi="Times New Roman" w:cs="Times New Roman"/>
          <w:sz w:val="24"/>
          <w:szCs w:val="24"/>
        </w:rPr>
      </w:pPr>
      <w:r w:rsidRPr="001321A5">
        <w:rPr>
          <w:rFonts w:ascii="Times New Roman" w:hAnsi="Times New Roman" w:cs="Times New Roman"/>
          <w:sz w:val="24"/>
          <w:szCs w:val="24"/>
        </w:rPr>
        <w:t>Il consiglio attribuisce poi il voto di condotta, tenendo conto dei criteri, degli indicatori e dei descrittori deliberati dagli OO.CC., sintetizzati nella tabella:</w:t>
      </w:r>
    </w:p>
    <w:tbl>
      <w:tblPr>
        <w:tblW w:w="5505" w:type="pct"/>
        <w:tblInd w:w="-2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87"/>
        <w:gridCol w:w="375"/>
        <w:gridCol w:w="363"/>
        <w:gridCol w:w="375"/>
        <w:gridCol w:w="375"/>
        <w:gridCol w:w="407"/>
        <w:gridCol w:w="409"/>
        <w:gridCol w:w="409"/>
        <w:gridCol w:w="424"/>
        <w:gridCol w:w="375"/>
        <w:gridCol w:w="363"/>
        <w:gridCol w:w="401"/>
        <w:gridCol w:w="473"/>
        <w:gridCol w:w="6"/>
        <w:gridCol w:w="370"/>
        <w:gridCol w:w="363"/>
        <w:gridCol w:w="375"/>
        <w:gridCol w:w="423"/>
        <w:gridCol w:w="7"/>
        <w:gridCol w:w="369"/>
        <w:gridCol w:w="364"/>
        <w:gridCol w:w="403"/>
        <w:gridCol w:w="385"/>
        <w:gridCol w:w="1186"/>
        <w:gridCol w:w="8"/>
      </w:tblGrid>
      <w:tr w:rsidR="00EC0902" w:rsidRPr="001321A5" w14:paraId="37BD913C" w14:textId="77777777" w:rsidTr="00346E40">
        <w:trPr>
          <w:trHeight w:val="154"/>
        </w:trPr>
        <w:tc>
          <w:tcPr>
            <w:tcW w:w="752" w:type="pc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2FB34356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700" w:type="pct"/>
            <w:gridSpan w:val="22"/>
            <w:tcBorders>
              <w:left w:val="single" w:sz="8" w:space="0" w:color="auto"/>
            </w:tcBorders>
          </w:tcPr>
          <w:p w14:paraId="0B2B09E5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LIVELLI  </w:t>
            </w:r>
            <w:r w:rsidRPr="001321A5">
              <w:rPr>
                <w:rFonts w:ascii="Times New Roman" w:hAnsi="Times New Roman" w:cs="Times New Roman"/>
                <w:b/>
                <w:color w:val="FF0000"/>
              </w:rPr>
              <w:t>** vedi nota</w:t>
            </w:r>
          </w:p>
        </w:tc>
        <w:tc>
          <w:tcPr>
            <w:tcW w:w="548" w:type="pct"/>
            <w:gridSpan w:val="2"/>
          </w:tcPr>
          <w:p w14:paraId="0D274CE4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46E40" w:rsidRPr="001321A5" w14:paraId="7DBD0381" w14:textId="77777777" w:rsidTr="00346E40">
        <w:trPr>
          <w:trHeight w:val="154"/>
        </w:trPr>
        <w:tc>
          <w:tcPr>
            <w:tcW w:w="75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796C6E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341BCA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COGNOME</w:t>
            </w:r>
          </w:p>
          <w:p w14:paraId="5BEF6D3E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NOME</w:t>
            </w:r>
          </w:p>
          <w:p w14:paraId="0B3ED92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         ALLIEVO</w:t>
            </w:r>
          </w:p>
        </w:tc>
        <w:tc>
          <w:tcPr>
            <w:tcW w:w="694" w:type="pct"/>
            <w:gridSpan w:val="4"/>
            <w:tcBorders>
              <w:left w:val="single" w:sz="8" w:space="0" w:color="auto"/>
              <w:right w:val="single" w:sz="8" w:space="0" w:color="auto"/>
            </w:tcBorders>
          </w:tcPr>
          <w:p w14:paraId="051DDA7B" w14:textId="77777777" w:rsidR="00EC0902" w:rsidRPr="001321A5" w:rsidRDefault="00EC0902" w:rsidP="007F0B20">
            <w:pPr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1) Frequenza alle attività scolastiche in presenza fino al 15/10/2020 </w:t>
            </w:r>
          </w:p>
        </w:tc>
        <w:tc>
          <w:tcPr>
            <w:tcW w:w="791" w:type="pct"/>
            <w:gridSpan w:val="4"/>
            <w:tcBorders>
              <w:left w:val="single" w:sz="8" w:space="0" w:color="auto"/>
            </w:tcBorders>
          </w:tcPr>
          <w:p w14:paraId="65535954" w14:textId="77777777" w:rsidR="00EC0902" w:rsidRPr="001321A5" w:rsidRDefault="00EC0902" w:rsidP="007F0B20">
            <w:pPr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2) Partecipazione alle attività sincrone e alle attività asincrone proposte</w:t>
            </w:r>
          </w:p>
        </w:tc>
        <w:tc>
          <w:tcPr>
            <w:tcW w:w="768" w:type="pct"/>
            <w:gridSpan w:val="5"/>
          </w:tcPr>
          <w:p w14:paraId="4996D1A5" w14:textId="77777777" w:rsidR="00EC0902" w:rsidRPr="001321A5" w:rsidRDefault="00EC0902" w:rsidP="007F0B20">
            <w:pPr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3) Puntualità nella consegna dei materiali o dei lavori assegnati in modalità (a) sincrona, come esercizi ed elaborati</w:t>
            </w:r>
          </w:p>
        </w:tc>
        <w:tc>
          <w:tcPr>
            <w:tcW w:w="722" w:type="pct"/>
            <w:gridSpan w:val="5"/>
          </w:tcPr>
          <w:p w14:paraId="39F57086" w14:textId="77777777" w:rsidR="00EC0902" w:rsidRPr="001321A5" w:rsidRDefault="00EC0902" w:rsidP="007F0B20">
            <w:pPr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4) Empatia e capacità di relazione anche a distanza </w:t>
            </w:r>
          </w:p>
        </w:tc>
        <w:tc>
          <w:tcPr>
            <w:tcW w:w="725" w:type="pct"/>
            <w:gridSpan w:val="4"/>
          </w:tcPr>
          <w:p w14:paraId="17EA8665" w14:textId="77777777" w:rsidR="00EC0902" w:rsidRPr="001321A5" w:rsidRDefault="00EC0902" w:rsidP="007F0B20">
            <w:pPr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5) Rispetto delle regole che disciplinano la DIP e la DAD</w:t>
            </w:r>
          </w:p>
        </w:tc>
        <w:tc>
          <w:tcPr>
            <w:tcW w:w="548" w:type="pct"/>
            <w:gridSpan w:val="2"/>
          </w:tcPr>
          <w:p w14:paraId="1B328FA2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VOTO</w:t>
            </w:r>
            <w:r w:rsidRPr="001321A5">
              <w:rPr>
                <w:rFonts w:ascii="Times New Roman" w:hAnsi="Times New Roman" w:cs="Times New Roman"/>
                <w:b/>
                <w:color w:val="FF0000"/>
              </w:rPr>
              <w:t>***</w:t>
            </w:r>
          </w:p>
        </w:tc>
      </w:tr>
      <w:tr w:rsidR="00346E40" w:rsidRPr="001321A5" w14:paraId="3C682F66" w14:textId="77777777" w:rsidTr="00346E40">
        <w:trPr>
          <w:gridAfter w:val="1"/>
          <w:wAfter w:w="4" w:type="pct"/>
          <w:trHeight w:val="154"/>
        </w:trPr>
        <w:tc>
          <w:tcPr>
            <w:tcW w:w="75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3C5AE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  <w:tcBorders>
              <w:left w:val="single" w:sz="8" w:space="0" w:color="auto"/>
            </w:tcBorders>
          </w:tcPr>
          <w:p w14:paraId="4178579D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171" w:type="pct"/>
          </w:tcPr>
          <w:p w14:paraId="40C5FA00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168" w:type="pct"/>
          </w:tcPr>
          <w:p w14:paraId="0614B54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179" w:type="pct"/>
          </w:tcPr>
          <w:p w14:paraId="637B587B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196" w:type="pct"/>
            <w:tcBorders>
              <w:left w:val="single" w:sz="8" w:space="0" w:color="auto"/>
            </w:tcBorders>
          </w:tcPr>
          <w:p w14:paraId="0DFE51E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196" w:type="pct"/>
          </w:tcPr>
          <w:p w14:paraId="70990858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196" w:type="pct"/>
          </w:tcPr>
          <w:p w14:paraId="39E21AB8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203" w:type="pct"/>
          </w:tcPr>
          <w:p w14:paraId="3227DD56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177" w:type="pct"/>
          </w:tcPr>
          <w:p w14:paraId="3E62F393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171" w:type="pct"/>
          </w:tcPr>
          <w:p w14:paraId="7527253E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192" w:type="pct"/>
          </w:tcPr>
          <w:p w14:paraId="79CCA95D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226" w:type="pct"/>
          </w:tcPr>
          <w:p w14:paraId="3B8A6014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179" w:type="pct"/>
            <w:gridSpan w:val="2"/>
          </w:tcPr>
          <w:p w14:paraId="4694AC84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171" w:type="pct"/>
          </w:tcPr>
          <w:p w14:paraId="50AB2835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168" w:type="pct"/>
          </w:tcPr>
          <w:p w14:paraId="51325471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203" w:type="pct"/>
          </w:tcPr>
          <w:p w14:paraId="12DE4F11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179" w:type="pct"/>
            <w:gridSpan w:val="2"/>
          </w:tcPr>
          <w:p w14:paraId="758BF4BF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171" w:type="pct"/>
          </w:tcPr>
          <w:p w14:paraId="15393EB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194" w:type="pct"/>
          </w:tcPr>
          <w:p w14:paraId="5027F215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182" w:type="pct"/>
          </w:tcPr>
          <w:p w14:paraId="277EF648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547" w:type="pct"/>
          </w:tcPr>
          <w:p w14:paraId="4CBAFC27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46E40" w:rsidRPr="001321A5" w14:paraId="7F59A85E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  <w:tcBorders>
              <w:top w:val="single" w:sz="8" w:space="0" w:color="auto"/>
            </w:tcBorders>
          </w:tcPr>
          <w:p w14:paraId="03EF1D9F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7500DC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252CEA1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471DAF6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58DDDE1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529E585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1FAF299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1DDA691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5EFF0AF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953D37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FE41EC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0D7D61B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1E1B079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0DFE2E3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B3F434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7504D21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54FC60F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7121E9B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D1095A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4049348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53700BB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0C7F011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0A1E10D7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2D9D1643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E6BC26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70E073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4037B78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3487804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4D50979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27D3F1A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8EAEBF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376C0B9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4705B96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41A5C56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0F931AB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1973F86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110E5EA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F527D4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4A9C8DE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2FD3FB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78825D6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C45C6B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5BE5C21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18538AC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57FFC46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0BB923D0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3E78B9C9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87C17E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BADE87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29BCC8A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4A6A357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792C43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47D661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59C2557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F55E9F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DFE390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4CDE51C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07F50F5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5F5A960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313B974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627C38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4E85F7F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487000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4A19981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2ED5C8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7702EE7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46836C7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3AE559F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14A29FD9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589F9630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D518F0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CE9908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67599A4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7380617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1F2823F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1F89FC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1A17A35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17E1091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F2730D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D8A893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16BFEC2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5BD2C1A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3F5CBDD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3EC09E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71455F4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D64F7A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757D281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D78E30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01ABA07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30381C9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73AED15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2423072B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3DDB1130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82F319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58EF8F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38F2575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440DEAF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4FAF1D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A1BF01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CD5696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523A961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C9C2D2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E7CC0E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13013D4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319995A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6C0F09F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7FE7B4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8CC73A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67E19E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5EB5526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D27AB0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25DA56A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443A6C2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1054E6B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40FF93F0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6ED6C18D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FCC429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A24A61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0B05133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5CBE90F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15CC8D8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35F460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590EFC7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2EF7833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870F09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4FCA285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1979A15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6A3042E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5882804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217F71F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3143F29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16BE46E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1CB1C5C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AFE662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3CA1926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1D794D4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5197A0C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29F535B8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27DB2705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D74B39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2119D03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7654ADB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2998E4A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988A3B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39FDCDD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58CF996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2F3E24B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E13882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4E5BFE5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3A38267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17298B0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2FC7BB4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C675E1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4490878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7ABCEE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152C9E9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BCC4B9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177C9FB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2307403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68373B9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341770B5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3F1A99FA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A91E64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4A3B550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6139F2D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0726014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580B5B6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46BE661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116075B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3C91187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5647A6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AB88DD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35267BC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2068234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561DBF9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4E4C068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55A360D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7C7760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3A085E9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E216B3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131A3AA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7049CCB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5A3EBE4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3631C489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024B9657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8D33F2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4B299F5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6D1DE7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0C502E4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7B0B683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7FA95EA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1FA0ABF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1F3173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5CDD6E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4B9E13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3A02B70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1534678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167473A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C8647D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67F632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300B39F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39BB830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99FB77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2F4ECC2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7CFA4E7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29A1908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45415FCA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2E4D9888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1E16E4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051521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7AC73F8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48DE068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8AD17B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7373F44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426EA94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2A61A54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F0F228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2ACB80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371C27A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4E290B7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17AA3CD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8EBA3D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02F97CB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3832845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050D0F1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1081F3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0FA2A6F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6DEB789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7D7D26A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11553CDA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780490FC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23B141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F7FDDC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376BE01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40802F5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10A5E34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470D8C4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DCBB6C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3B2F6CC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56CAD3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53ED7A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66E4CB8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726014E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6B0E406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CCA681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C083A1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2AA126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51909EC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429372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2C36B13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493A164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54746BB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34760ACE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0E0C23DB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2C845E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82F65D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2D63EE8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6DC1E18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41F6760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271BA19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A12378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57E8250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FE2781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2E2589F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712B3F9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23347DA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2FC4F67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230E13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83BEF1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4E501A7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72147AF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6BEE60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348B2AF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59FBA40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25CFEAF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56E24C7F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2F894B17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41128B6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F7B6E7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3D48FEC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3463F43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799B969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0EE530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31F380A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659BED2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9E59A2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857B1B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0749BAB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328D7E7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793854B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117F6D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0F6616E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5A88C87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4C7EBBC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4F6BB4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787B618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3059E7A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04193A6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2A4C51F8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429D7E20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EFC713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2590DBF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4152A1E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1A196C8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5C65B34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449AF5F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7DB02C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805BA3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EC6E0B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EA6F66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6647191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509B762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770FAED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2FB3930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71C1F1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2CE10A3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5051086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4FBBB13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6E89FFA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3F220C8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1848575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54CE809C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4CF16000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2FCAFB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2EE303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56BD5A7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3943896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EFBF56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53029CA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2641897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3B43744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5D147D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8BD36A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3DE7808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753BD57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137A6A6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A503E8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537C278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5D050F0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261E671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765DE9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1A19C6D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69ECDF9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3F4BAA3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66E79B62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1128BF16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3375D5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E05F00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24D7548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73D29A2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7170C59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E58788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7314FB6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6FDA43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4B92A1E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359404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2202DFB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634C809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08EDDAE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27F4872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6AF26AF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0FF5B1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0F56E39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1364F38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22DFC20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7D22AE8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368D544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369B163B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5E40EC25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BB036B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22FB3D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6B13232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5837BBF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D340E2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11023A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334486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67C9B07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F83BAD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BA4B73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3916317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2373A22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2621884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F7666F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2C58AA4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608A625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37EC05B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4A504D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79B79C7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13FB9FA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3728E30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346E40" w:rsidRPr="001321A5" w14:paraId="32D93F19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76B0AB39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2A5A91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85482B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3D286D1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52EE02C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FEDEDC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35C6CDF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26D785A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352FD94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7AF185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345872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7D5E392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22C2AB0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21276E0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0B4D78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34BC95A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41C70CE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0C47C7D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8CA35E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4082E4F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7896AFD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47E4E2A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7738B2" w:rsidRPr="001321A5" w14:paraId="5223379D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67723A08" w14:textId="77777777" w:rsidR="007738B2" w:rsidRPr="001321A5" w:rsidRDefault="007738B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4293261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B7E752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D62133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56872274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1941AC5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77C295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4149E15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4A579DE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E527194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BDC047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22A54BCA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3A593B1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0C3C5F0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3169DE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5B4AB9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4F289A2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63AF8FA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126FBA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2F91AE9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02E34D5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651AD9D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7738B2" w:rsidRPr="001321A5" w14:paraId="1E8C1E24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081F3AA0" w14:textId="77777777" w:rsidR="007738B2" w:rsidRPr="001321A5" w:rsidRDefault="007738B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118D37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2075065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44814BD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2F464F5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375EA236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4481B0C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3E67C737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2E526BAA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AF914B4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09BFCD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6B4031A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18BCBFB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1C12807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CD6C0DA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25B13574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1A5C56D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637C5CA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34FC729A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53C54D4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53331DCC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6B0AF5F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7738B2" w:rsidRPr="001321A5" w14:paraId="58425CE4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4B452F0D" w14:textId="77777777" w:rsidR="007738B2" w:rsidRPr="001321A5" w:rsidRDefault="007738B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82AD1B3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DBBA0E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0218DF2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0F3623E7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2B0C200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0B346AA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74EB7907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88EF9E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014FBC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00C400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21026AF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74CE9F1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35BAC80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599923F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63049523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41DA4F9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6F2BE83C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2792F3A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7E15670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161FA3F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56E2DCE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7738B2" w:rsidRPr="001321A5" w14:paraId="13110DA9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3E108706" w14:textId="77777777" w:rsidR="007738B2" w:rsidRPr="001321A5" w:rsidRDefault="007738B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B18C7B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20B2D62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07CF719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3C4651C7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70BC0C8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793A14B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443AE516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2273670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4043DF1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6D3538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7437018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7D439D4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25F6381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1D1945A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1035390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64D9B6F4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0F4CA0A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09BD1E96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374B1F2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57F62F7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1A88F44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7738B2" w:rsidRPr="001321A5" w14:paraId="00670ED0" w14:textId="77777777" w:rsidTr="00346E40">
        <w:trPr>
          <w:gridAfter w:val="1"/>
          <w:wAfter w:w="4" w:type="pct"/>
          <w:trHeight w:val="261"/>
        </w:trPr>
        <w:tc>
          <w:tcPr>
            <w:tcW w:w="752" w:type="pct"/>
          </w:tcPr>
          <w:p w14:paraId="5042CE2D" w14:textId="77777777" w:rsidR="007738B2" w:rsidRPr="001321A5" w:rsidRDefault="007738B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DEC7B86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44BA216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4496211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</w:tcPr>
          <w:p w14:paraId="4E80A6A1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38855391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6DE3BCC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14:paraId="54CE666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D3C43BC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5BFF387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92738A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20B43FD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" w:type="pct"/>
          </w:tcPr>
          <w:p w14:paraId="3E01322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4EED09D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769F152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14:paraId="4FFB852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F2F4EE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" w:type="pct"/>
            <w:gridSpan w:val="2"/>
          </w:tcPr>
          <w:p w14:paraId="54F1EC4C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14:paraId="6003027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14:paraId="6E8172E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14:paraId="7722F20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7" w:type="pct"/>
          </w:tcPr>
          <w:p w14:paraId="12AC8B4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</w:tr>
    </w:tbl>
    <w:p w14:paraId="1F249BFF" w14:textId="77777777" w:rsidR="00EC0902" w:rsidRPr="001321A5" w:rsidRDefault="00EC0902" w:rsidP="00A3793F">
      <w:pPr>
        <w:jc w:val="both"/>
        <w:rPr>
          <w:rFonts w:ascii="Times New Roman" w:hAnsi="Times New Roman" w:cs="Times New Roman"/>
        </w:rPr>
      </w:pPr>
      <w:r w:rsidRPr="001321A5">
        <w:rPr>
          <w:rFonts w:ascii="Times New Roman" w:hAnsi="Times New Roman" w:cs="Times New Roman"/>
          <w:b/>
        </w:rPr>
        <w:t>**</w:t>
      </w:r>
      <w:r w:rsidRPr="001321A5">
        <w:rPr>
          <w:rFonts w:ascii="Times New Roman" w:hAnsi="Times New Roman" w:cs="Times New Roman"/>
        </w:rPr>
        <w:t xml:space="preserve"> Per ogni indicatore, assegnare la valutazione corrispondente al livello individuato nella tabella allegata</w:t>
      </w:r>
    </w:p>
    <w:p w14:paraId="5A8150CA" w14:textId="77777777" w:rsidR="00EC0902" w:rsidRPr="001321A5" w:rsidRDefault="00EC0902" w:rsidP="00A3793F">
      <w:pPr>
        <w:ind w:left="-180"/>
        <w:jc w:val="both"/>
        <w:rPr>
          <w:rFonts w:ascii="Times New Roman" w:hAnsi="Times New Roman" w:cs="Times New Roman"/>
        </w:rPr>
      </w:pPr>
      <w:r w:rsidRPr="001321A5">
        <w:rPr>
          <w:rFonts w:ascii="Times New Roman" w:hAnsi="Times New Roman" w:cs="Times New Roman"/>
          <w:b/>
        </w:rPr>
        <w:t xml:space="preserve">*** Il voto di condotta   </w:t>
      </w:r>
      <w:r w:rsidRPr="001321A5">
        <w:rPr>
          <w:rStyle w:val="st1"/>
          <w:rFonts w:ascii="Times New Roman" w:hAnsi="Times New Roman" w:cs="Times New Roman"/>
          <w:b/>
        </w:rPr>
        <w:t>≤ 5</w:t>
      </w:r>
      <w:r w:rsidRPr="001321A5">
        <w:rPr>
          <w:rStyle w:val="st1"/>
          <w:rFonts w:ascii="Times New Roman" w:hAnsi="Times New Roman" w:cs="Times New Roman"/>
        </w:rPr>
        <w:t xml:space="preserve"> </w:t>
      </w:r>
      <w:r w:rsidRPr="001321A5">
        <w:rPr>
          <w:rFonts w:ascii="Times New Roman" w:hAnsi="Times New Roman" w:cs="Times New Roman"/>
        </w:rPr>
        <w:t xml:space="preserve"> (che comporta automaticamente la non ammissione alla classe successiva) </w:t>
      </w:r>
      <w:r w:rsidRPr="001321A5">
        <w:rPr>
          <w:rFonts w:ascii="Times New Roman" w:hAnsi="Times New Roman" w:cs="Times New Roman"/>
          <w:b/>
        </w:rPr>
        <w:t xml:space="preserve">viene attribuito automaticamente senza tener conto dei livelli esplicitati dai singoli indicatori </w:t>
      </w:r>
      <w:r w:rsidRPr="001321A5">
        <w:rPr>
          <w:rFonts w:ascii="Times New Roman" w:hAnsi="Times New Roman" w:cs="Times New Roman"/>
        </w:rPr>
        <w:t xml:space="preserve">e deve scaturire da un attento e meditato giudizio del Consiglio di classe, esclusivamente in presenza di comportamenti di particolare gravità riconducibili alle fattispecie per le quali lo Statuto delle studentesse e degli studenti - D.P.R. 249/1998, come modificato dal D.P.R. 235/2007 e chiarito dalla nota prot. 3602/PO del 31 luglio 2008 - nonché i regolamenti di istituto prevedano l’irrogazione di sanzioni disciplinari che comportino l’allontanamento temporaneo dello studente dalla comunità scolastica per periodi superiori a quindici giorni (art. 4, commi 9, 9 bis e 9 ter dello Statuto). </w:t>
      </w:r>
    </w:p>
    <w:p w14:paraId="2E053657" w14:textId="77777777" w:rsidR="00EC0902" w:rsidRPr="001321A5" w:rsidRDefault="00EC0902" w:rsidP="00A3793F">
      <w:pPr>
        <w:ind w:left="-180"/>
        <w:jc w:val="both"/>
        <w:rPr>
          <w:rFonts w:ascii="Times New Roman" w:hAnsi="Times New Roman" w:cs="Times New Roman"/>
        </w:rPr>
      </w:pPr>
      <w:r w:rsidRPr="001321A5">
        <w:rPr>
          <w:rFonts w:ascii="Times New Roman" w:hAnsi="Times New Roman" w:cs="Times New Roman"/>
        </w:rPr>
        <w:t xml:space="preserve">Pertanto, l’attribuzione di una votazione insufficiente, vale a dire al di sotto di 6/10, in sede di scrutinio presuppone che il Consiglio di classe abbia accertato che lo studente: </w:t>
      </w:r>
    </w:p>
    <w:p w14:paraId="19028318" w14:textId="77777777" w:rsidR="00EC0902" w:rsidRPr="001321A5" w:rsidRDefault="00EC0902" w:rsidP="00A3793F">
      <w:pPr>
        <w:ind w:left="-180"/>
        <w:jc w:val="both"/>
        <w:rPr>
          <w:rFonts w:ascii="Times New Roman" w:hAnsi="Times New Roman" w:cs="Times New Roman"/>
        </w:rPr>
      </w:pPr>
      <w:r w:rsidRPr="001321A5">
        <w:rPr>
          <w:rFonts w:ascii="Times New Roman" w:hAnsi="Times New Roman" w:cs="Times New Roman"/>
          <w:b/>
        </w:rPr>
        <w:t>a</w:t>
      </w:r>
      <w:r w:rsidRPr="001321A5">
        <w:rPr>
          <w:rFonts w:ascii="Times New Roman" w:hAnsi="Times New Roman" w:cs="Times New Roman"/>
        </w:rPr>
        <w:t>. nel corso dell’anno sia stato destinatario di almeno una delle sanzioni disciplinari di cui al comma precedente;</w:t>
      </w:r>
    </w:p>
    <w:p w14:paraId="1A7872FB" w14:textId="649E151B" w:rsidR="00EC0902" w:rsidRDefault="00EC0902" w:rsidP="007738B2">
      <w:pPr>
        <w:ind w:left="-180"/>
        <w:jc w:val="both"/>
        <w:rPr>
          <w:rFonts w:ascii="Times New Roman" w:hAnsi="Times New Roman" w:cs="Times New Roman"/>
        </w:rPr>
      </w:pPr>
      <w:r w:rsidRPr="001321A5">
        <w:rPr>
          <w:rFonts w:ascii="Times New Roman" w:hAnsi="Times New Roman" w:cs="Times New Roman"/>
          <w:b/>
        </w:rPr>
        <w:t>b</w:t>
      </w:r>
      <w:r w:rsidRPr="001321A5">
        <w:rPr>
          <w:rFonts w:ascii="Times New Roman" w:hAnsi="Times New Roman" w:cs="Times New Roman"/>
        </w:rPr>
        <w:t>. successivamente alla irrogazione delle sanzioni di natura educativa e riparatoria previste dal sistema disciplinare, non abbia dimostrato apprezzabili e concreti cambiamenti nel comportamento, tali da evidenziare un sufficiente livello di miglioramento nel suo percorso di crescita e di maturazione in ordine alle finalità educative di cui all’articolo 1 del presente Decreto</w:t>
      </w:r>
      <w:r w:rsidR="005651C9" w:rsidRPr="001321A5">
        <w:rPr>
          <w:rFonts w:ascii="Times New Roman" w:hAnsi="Times New Roman" w:cs="Times New Roman"/>
        </w:rPr>
        <w:t>.</w:t>
      </w:r>
    </w:p>
    <w:p w14:paraId="1F9C8ED1" w14:textId="77777777" w:rsidR="007F5CA1" w:rsidRPr="001321A5" w:rsidRDefault="007F5CA1" w:rsidP="007738B2">
      <w:pPr>
        <w:ind w:left="-180"/>
        <w:jc w:val="both"/>
        <w:rPr>
          <w:rFonts w:ascii="Times New Roman" w:hAnsi="Times New Roman" w:cs="Times New Roman"/>
        </w:rPr>
      </w:pPr>
    </w:p>
    <w:tbl>
      <w:tblPr>
        <w:tblW w:w="5374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12"/>
        <w:gridCol w:w="1827"/>
        <w:gridCol w:w="1927"/>
        <w:gridCol w:w="1927"/>
        <w:gridCol w:w="2355"/>
      </w:tblGrid>
      <w:tr w:rsidR="00EC0902" w:rsidRPr="001321A5" w14:paraId="1B5FBDBB" w14:textId="77777777" w:rsidTr="007738B2">
        <w:tc>
          <w:tcPr>
            <w:tcW w:w="1117" w:type="pct"/>
          </w:tcPr>
          <w:p w14:paraId="19DFB74A" w14:textId="77777777" w:rsidR="00EC0902" w:rsidRPr="001321A5" w:rsidRDefault="00EC0902" w:rsidP="007F0B20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                Livelli:  </w:t>
            </w:r>
          </w:p>
          <w:p w14:paraId="36875CE3" w14:textId="77777777" w:rsidR="00EC0902" w:rsidRPr="001321A5" w:rsidRDefault="00EC0902" w:rsidP="007F0B20">
            <w:pPr>
              <w:jc w:val="right"/>
              <w:rPr>
                <w:rFonts w:ascii="Times New Roman" w:hAnsi="Times New Roman" w:cs="Times New Roman"/>
                <w:b/>
              </w:rPr>
            </w:pPr>
          </w:p>
          <w:p w14:paraId="0203437D" w14:textId="77777777" w:rsidR="00EC0902" w:rsidRPr="001321A5" w:rsidRDefault="00EC0902" w:rsidP="007F0B20">
            <w:pPr>
              <w:jc w:val="right"/>
              <w:rPr>
                <w:rFonts w:ascii="Times New Roman" w:hAnsi="Times New Roman" w:cs="Times New Roman"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Indicatori:  </w:t>
            </w:r>
          </w:p>
        </w:tc>
        <w:tc>
          <w:tcPr>
            <w:tcW w:w="883" w:type="pct"/>
          </w:tcPr>
          <w:p w14:paraId="5240CFC7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</w:t>
            </w:r>
          </w:p>
          <w:p w14:paraId="1B6FD612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ALTO</w:t>
            </w:r>
          </w:p>
          <w:p w14:paraId="2C7433AD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 (9-10)</w:t>
            </w:r>
          </w:p>
        </w:tc>
        <w:tc>
          <w:tcPr>
            <w:tcW w:w="931" w:type="pct"/>
          </w:tcPr>
          <w:p w14:paraId="00EF441A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</w:t>
            </w:r>
          </w:p>
          <w:p w14:paraId="76143B2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MEDIO/ALTO</w:t>
            </w:r>
          </w:p>
          <w:p w14:paraId="012E8A10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(8-9)</w:t>
            </w:r>
          </w:p>
        </w:tc>
        <w:tc>
          <w:tcPr>
            <w:tcW w:w="931" w:type="pct"/>
          </w:tcPr>
          <w:p w14:paraId="717331B2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</w:t>
            </w:r>
          </w:p>
          <w:p w14:paraId="6B46681B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MEDIO</w:t>
            </w:r>
          </w:p>
          <w:p w14:paraId="0714D583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 (7)</w:t>
            </w:r>
          </w:p>
        </w:tc>
        <w:tc>
          <w:tcPr>
            <w:tcW w:w="1139" w:type="pct"/>
          </w:tcPr>
          <w:p w14:paraId="454FC640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</w:t>
            </w:r>
          </w:p>
          <w:p w14:paraId="20755FEA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MEDIO/BASSO </w:t>
            </w:r>
          </w:p>
          <w:p w14:paraId="51ED659B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(6)</w:t>
            </w:r>
          </w:p>
        </w:tc>
      </w:tr>
      <w:tr w:rsidR="00EC0902" w:rsidRPr="001321A5" w14:paraId="0EC2CDD1" w14:textId="77777777" w:rsidTr="007738B2">
        <w:tc>
          <w:tcPr>
            <w:tcW w:w="1117" w:type="pct"/>
          </w:tcPr>
          <w:p w14:paraId="42FE8148" w14:textId="77777777" w:rsidR="00EC0902" w:rsidRPr="001321A5" w:rsidRDefault="00EC0902" w:rsidP="007F0B20">
            <w:pPr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1)  Frequenza alle attività scolastiche in presenza fino al 15/10/2020</w:t>
            </w:r>
          </w:p>
        </w:tc>
        <w:tc>
          <w:tcPr>
            <w:tcW w:w="883" w:type="pct"/>
          </w:tcPr>
          <w:p w14:paraId="38B2728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Assidua</w:t>
            </w:r>
          </w:p>
          <w:p w14:paraId="30E0C145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</w:rPr>
              <w:t>(assenze fino al 10%)</w:t>
            </w:r>
          </w:p>
        </w:tc>
        <w:tc>
          <w:tcPr>
            <w:tcW w:w="931" w:type="pct"/>
          </w:tcPr>
          <w:p w14:paraId="39634331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Regolare</w:t>
            </w:r>
          </w:p>
          <w:p w14:paraId="30158173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</w:rPr>
              <w:t xml:space="preserve"> (assenze dal 10 al 20%)</w:t>
            </w:r>
          </w:p>
        </w:tc>
        <w:tc>
          <w:tcPr>
            <w:tcW w:w="931" w:type="pct"/>
          </w:tcPr>
          <w:p w14:paraId="4413D9AA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Abbastanza regolare </w:t>
            </w:r>
          </w:p>
          <w:p w14:paraId="48923423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</w:rPr>
              <w:t>(assenze dal 20% al 25%)</w:t>
            </w:r>
          </w:p>
        </w:tc>
        <w:tc>
          <w:tcPr>
            <w:tcW w:w="1139" w:type="pct"/>
          </w:tcPr>
          <w:p w14:paraId="2BE6F357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Discontinua ed irregolare</w:t>
            </w:r>
          </w:p>
          <w:p w14:paraId="5612152A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</w:rPr>
              <w:t>(assenze superiori al  25%)</w:t>
            </w:r>
          </w:p>
        </w:tc>
      </w:tr>
      <w:tr w:rsidR="00EC0902" w:rsidRPr="001321A5" w14:paraId="3A230099" w14:textId="77777777" w:rsidTr="007738B2">
        <w:tc>
          <w:tcPr>
            <w:tcW w:w="1117" w:type="pct"/>
          </w:tcPr>
          <w:p w14:paraId="625E916E" w14:textId="77777777" w:rsidR="00EC0902" w:rsidRPr="001321A5" w:rsidRDefault="00EC0902" w:rsidP="007F0B20">
            <w:pPr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2)  Partecipazione alle attività sincrone e alle attività asincrone proposte</w:t>
            </w:r>
          </w:p>
        </w:tc>
        <w:tc>
          <w:tcPr>
            <w:tcW w:w="883" w:type="pct"/>
          </w:tcPr>
          <w:p w14:paraId="60FE263D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Attiva e propositiva </w:t>
            </w:r>
          </w:p>
        </w:tc>
        <w:tc>
          <w:tcPr>
            <w:tcW w:w="931" w:type="pct"/>
          </w:tcPr>
          <w:p w14:paraId="110DE6FA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Costante  </w:t>
            </w:r>
          </w:p>
        </w:tc>
        <w:tc>
          <w:tcPr>
            <w:tcW w:w="931" w:type="pct"/>
          </w:tcPr>
          <w:p w14:paraId="5D62BF1D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</w:rPr>
            </w:pPr>
            <w:r w:rsidRPr="001321A5">
              <w:rPr>
                <w:rFonts w:ascii="Times New Roman" w:hAnsi="Times New Roman" w:cs="Times New Roman"/>
                <w:b/>
              </w:rPr>
              <w:t>Sufficiente e non molto attiva</w:t>
            </w:r>
          </w:p>
        </w:tc>
        <w:tc>
          <w:tcPr>
            <w:tcW w:w="1139" w:type="pct"/>
          </w:tcPr>
          <w:p w14:paraId="304AA184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Discontinua e poco attiva </w:t>
            </w:r>
          </w:p>
        </w:tc>
      </w:tr>
      <w:tr w:rsidR="00EC0902" w:rsidRPr="001321A5" w14:paraId="6AAB1C3A" w14:textId="77777777" w:rsidTr="007738B2">
        <w:tc>
          <w:tcPr>
            <w:tcW w:w="1117" w:type="pct"/>
          </w:tcPr>
          <w:p w14:paraId="6BDAB789" w14:textId="77777777" w:rsidR="00EC0902" w:rsidRPr="001321A5" w:rsidRDefault="00EC0902" w:rsidP="007F0B20">
            <w:pPr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3) Consegna dei materiali o dei lavori assegnati in modalità (a) sincrona, come esercizi ed elaborati</w:t>
            </w:r>
          </w:p>
        </w:tc>
        <w:tc>
          <w:tcPr>
            <w:tcW w:w="883" w:type="pct"/>
          </w:tcPr>
          <w:p w14:paraId="40BFE753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Accurata e regolare</w:t>
            </w:r>
          </w:p>
        </w:tc>
        <w:tc>
          <w:tcPr>
            <w:tcW w:w="931" w:type="pct"/>
          </w:tcPr>
          <w:p w14:paraId="1D1A2C01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Buona </w:t>
            </w:r>
          </w:p>
        </w:tc>
        <w:tc>
          <w:tcPr>
            <w:tcW w:w="931" w:type="pct"/>
          </w:tcPr>
          <w:p w14:paraId="1016D578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Sufficiente</w:t>
            </w:r>
          </w:p>
        </w:tc>
        <w:tc>
          <w:tcPr>
            <w:tcW w:w="1139" w:type="pct"/>
          </w:tcPr>
          <w:p w14:paraId="57080B6C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Saltuaria</w:t>
            </w:r>
          </w:p>
        </w:tc>
      </w:tr>
      <w:tr w:rsidR="00EC0902" w:rsidRPr="001321A5" w14:paraId="37C32BA7" w14:textId="77777777" w:rsidTr="007738B2">
        <w:tc>
          <w:tcPr>
            <w:tcW w:w="1117" w:type="pct"/>
          </w:tcPr>
          <w:p w14:paraId="4166CFC9" w14:textId="77777777" w:rsidR="00EC0902" w:rsidRPr="001321A5" w:rsidRDefault="00EC0902" w:rsidP="007F0B20">
            <w:pPr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4)  Empatia e capacità di relazione anche a distanza</w:t>
            </w:r>
            <w:r w:rsidRPr="001321A5">
              <w:rPr>
                <w:rFonts w:ascii="Times New Roman" w:hAnsi="Times New Roman" w:cs="Times New Roman"/>
                <w:b/>
                <w:color w:val="000000"/>
              </w:rPr>
              <w:t xml:space="preserve"> tra pari e con il docente</w:t>
            </w:r>
            <w:r w:rsidRPr="001321A5">
              <w:rPr>
                <w:rFonts w:ascii="Times New Roman" w:hAnsi="Times New Roman" w:cs="Times New Roman"/>
                <w:b/>
              </w:rPr>
              <w:t xml:space="preserve"> nei </w:t>
            </w:r>
            <w:r w:rsidRPr="001321A5">
              <w:rPr>
                <w:rFonts w:ascii="Times New Roman" w:hAnsi="Times New Roman" w:cs="Times New Roman"/>
                <w:b/>
                <w:color w:val="000000"/>
              </w:rPr>
              <w:t>momenti di relazione e dialogo</w:t>
            </w:r>
          </w:p>
        </w:tc>
        <w:tc>
          <w:tcPr>
            <w:tcW w:w="883" w:type="pct"/>
          </w:tcPr>
          <w:p w14:paraId="203E2F62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Rispettosa e propositiva</w:t>
            </w:r>
          </w:p>
        </w:tc>
        <w:tc>
          <w:tcPr>
            <w:tcW w:w="931" w:type="pct"/>
          </w:tcPr>
          <w:p w14:paraId="0CAC8285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Corretta e responsabile</w:t>
            </w:r>
          </w:p>
        </w:tc>
        <w:tc>
          <w:tcPr>
            <w:tcW w:w="931" w:type="pct"/>
          </w:tcPr>
          <w:p w14:paraId="5117D978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Abbastanza rispettosa </w:t>
            </w:r>
          </w:p>
        </w:tc>
        <w:tc>
          <w:tcPr>
            <w:tcW w:w="1139" w:type="pct"/>
          </w:tcPr>
          <w:p w14:paraId="1AFEB06E" w14:textId="77777777" w:rsidR="00EC0902" w:rsidRPr="001321A5" w:rsidRDefault="00EC0902" w:rsidP="007F0B20">
            <w:pPr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Non sempre responsabile e poco corretta</w:t>
            </w:r>
          </w:p>
        </w:tc>
      </w:tr>
      <w:tr w:rsidR="00EC0902" w:rsidRPr="001321A5" w14:paraId="16A06C10" w14:textId="77777777" w:rsidTr="007738B2">
        <w:tc>
          <w:tcPr>
            <w:tcW w:w="1117" w:type="pct"/>
          </w:tcPr>
          <w:p w14:paraId="556E6847" w14:textId="77777777" w:rsidR="00EC0902" w:rsidRPr="001321A5" w:rsidRDefault="00EC0902" w:rsidP="007F0B20">
            <w:pPr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5)  Rispetto delle regole che disciplinano la DIP e la DAD</w:t>
            </w:r>
          </w:p>
        </w:tc>
        <w:tc>
          <w:tcPr>
            <w:tcW w:w="883" w:type="pct"/>
          </w:tcPr>
          <w:p w14:paraId="07A357FE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Scrupoloso e continuo</w:t>
            </w:r>
          </w:p>
          <w:p w14:paraId="207369D7" w14:textId="77777777" w:rsidR="00EC0902" w:rsidRPr="001321A5" w:rsidRDefault="00EC0902" w:rsidP="007F0B2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31" w:type="pct"/>
          </w:tcPr>
          <w:p w14:paraId="06B02A4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Buono</w:t>
            </w:r>
          </w:p>
        </w:tc>
        <w:tc>
          <w:tcPr>
            <w:tcW w:w="931" w:type="pct"/>
          </w:tcPr>
          <w:p w14:paraId="2F52E971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Accettabile</w:t>
            </w:r>
          </w:p>
        </w:tc>
        <w:tc>
          <w:tcPr>
            <w:tcW w:w="1139" w:type="pct"/>
          </w:tcPr>
          <w:p w14:paraId="1AD2735D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Discontinuo</w:t>
            </w:r>
          </w:p>
        </w:tc>
      </w:tr>
    </w:tbl>
    <w:p w14:paraId="68E81049" w14:textId="77777777" w:rsidR="00160922" w:rsidRPr="001321A5" w:rsidRDefault="00160922" w:rsidP="001F1143">
      <w:pPr>
        <w:pStyle w:val="Corpotesto"/>
        <w:ind w:left="0" w:right="173"/>
        <w:jc w:val="both"/>
        <w:rPr>
          <w:rFonts w:cs="Times New Roman"/>
          <w:sz w:val="24"/>
          <w:szCs w:val="24"/>
        </w:rPr>
      </w:pPr>
    </w:p>
    <w:p w14:paraId="51FE7EA0" w14:textId="3B3877D4" w:rsidR="007D57ED" w:rsidRDefault="00EC0902" w:rsidP="001F1143">
      <w:pPr>
        <w:pStyle w:val="Corpotesto"/>
        <w:ind w:left="0" w:right="173"/>
        <w:jc w:val="both"/>
        <w:rPr>
          <w:rFonts w:cs="Times New Roman"/>
          <w:sz w:val="24"/>
          <w:szCs w:val="24"/>
        </w:rPr>
      </w:pPr>
      <w:r w:rsidRPr="001321A5">
        <w:rPr>
          <w:rFonts w:cs="Times New Roman"/>
          <w:sz w:val="24"/>
          <w:szCs w:val="24"/>
        </w:rPr>
        <w:t xml:space="preserve">Per quanto riguarda le attività di recupero, </w:t>
      </w:r>
      <w:r w:rsidR="00C924DA" w:rsidRPr="001321A5">
        <w:rPr>
          <w:rFonts w:cs="Times New Roman"/>
          <w:sz w:val="24"/>
          <w:szCs w:val="24"/>
        </w:rPr>
        <w:t>la</w:t>
      </w:r>
      <w:r w:rsidRPr="001321A5">
        <w:rPr>
          <w:rFonts w:cs="Times New Roman"/>
          <w:sz w:val="24"/>
          <w:szCs w:val="24"/>
        </w:rPr>
        <w:t xml:space="preserve"> D</w:t>
      </w:r>
      <w:r w:rsidR="00CD6FB3">
        <w:rPr>
          <w:rFonts w:cs="Times New Roman"/>
          <w:sz w:val="24"/>
          <w:szCs w:val="24"/>
        </w:rPr>
        <w:t xml:space="preserve">irigente </w:t>
      </w:r>
      <w:r w:rsidRPr="001321A5">
        <w:rPr>
          <w:rFonts w:cs="Times New Roman"/>
          <w:sz w:val="24"/>
          <w:szCs w:val="24"/>
        </w:rPr>
        <w:t>S</w:t>
      </w:r>
      <w:r w:rsidR="00CD6FB3">
        <w:rPr>
          <w:rFonts w:cs="Times New Roman"/>
          <w:sz w:val="24"/>
          <w:szCs w:val="24"/>
        </w:rPr>
        <w:t>colastica</w:t>
      </w:r>
      <w:r w:rsidRPr="001321A5">
        <w:rPr>
          <w:rFonts w:cs="Times New Roman"/>
          <w:sz w:val="24"/>
          <w:szCs w:val="24"/>
        </w:rPr>
        <w:t xml:space="preserve"> fa presente che, poiché non sono state introdotte novità nella normativa, rimane vigente l’OM 92/07 e successive; il Consiglio di classe, quindi, è tenuto a rilevare le carenze più gravi, da indicare come prioritarie (in numero non superiore a 3 per alunno</w:t>
      </w:r>
      <w:r w:rsidR="0048361E" w:rsidRPr="001321A5">
        <w:rPr>
          <w:rFonts w:cs="Times New Roman"/>
          <w:sz w:val="24"/>
          <w:szCs w:val="24"/>
        </w:rPr>
        <w:t>)</w:t>
      </w:r>
      <w:r w:rsidR="006E7CD5" w:rsidRPr="001321A5">
        <w:rPr>
          <w:rFonts w:cs="Times New Roman"/>
          <w:sz w:val="24"/>
          <w:szCs w:val="24"/>
        </w:rPr>
        <w:t xml:space="preserve"> da segnalare ai genitori.</w:t>
      </w:r>
      <w:r w:rsidR="00AC57DF" w:rsidRPr="001321A5">
        <w:rPr>
          <w:rFonts w:cs="Times New Roman"/>
          <w:sz w:val="24"/>
          <w:szCs w:val="24"/>
        </w:rPr>
        <w:t xml:space="preserve"> I docenti</w:t>
      </w:r>
      <w:r w:rsidR="00F22E8D" w:rsidRPr="001321A5">
        <w:rPr>
          <w:rFonts w:cs="Times New Roman"/>
          <w:sz w:val="24"/>
          <w:szCs w:val="24"/>
        </w:rPr>
        <w:t>,</w:t>
      </w:r>
      <w:r w:rsidR="00C66A5F" w:rsidRPr="001321A5">
        <w:rPr>
          <w:rFonts w:cs="Times New Roman"/>
          <w:sz w:val="24"/>
          <w:szCs w:val="24"/>
        </w:rPr>
        <w:t xml:space="preserve"> che hanno alunni con insufficienze</w:t>
      </w:r>
      <w:r w:rsidR="00F22E8D" w:rsidRPr="001321A5">
        <w:rPr>
          <w:rFonts w:cs="Times New Roman"/>
          <w:sz w:val="24"/>
          <w:szCs w:val="24"/>
        </w:rPr>
        <w:t>,</w:t>
      </w:r>
      <w:r w:rsidR="00AC57DF" w:rsidRPr="001321A5">
        <w:rPr>
          <w:rFonts w:cs="Times New Roman"/>
          <w:sz w:val="24"/>
          <w:szCs w:val="24"/>
        </w:rPr>
        <w:t xml:space="preserve"> consegn</w:t>
      </w:r>
      <w:r w:rsidR="00A57F88" w:rsidRPr="001321A5">
        <w:rPr>
          <w:rFonts w:cs="Times New Roman"/>
          <w:sz w:val="24"/>
          <w:szCs w:val="24"/>
        </w:rPr>
        <w:t>ano</w:t>
      </w:r>
      <w:r w:rsidR="00AC57DF" w:rsidRPr="001321A5">
        <w:rPr>
          <w:rFonts w:cs="Times New Roman"/>
          <w:sz w:val="24"/>
          <w:szCs w:val="24"/>
        </w:rPr>
        <w:t xml:space="preserve"> l’ Allegato 1 al </w:t>
      </w:r>
      <w:r w:rsidR="00C66A5F" w:rsidRPr="001321A5">
        <w:rPr>
          <w:rFonts w:cs="Times New Roman"/>
          <w:sz w:val="24"/>
          <w:szCs w:val="24"/>
        </w:rPr>
        <w:t>C</w:t>
      </w:r>
      <w:r w:rsidR="00AC57DF" w:rsidRPr="001321A5">
        <w:rPr>
          <w:rFonts w:cs="Times New Roman"/>
          <w:sz w:val="24"/>
          <w:szCs w:val="24"/>
        </w:rPr>
        <w:t>oordinatore</w:t>
      </w:r>
      <w:r w:rsidR="006E7CD5" w:rsidRPr="001321A5">
        <w:rPr>
          <w:rFonts w:cs="Times New Roman"/>
          <w:sz w:val="24"/>
          <w:szCs w:val="24"/>
        </w:rPr>
        <w:t xml:space="preserve"> </w:t>
      </w:r>
      <w:r w:rsidR="00AB5FB1" w:rsidRPr="001321A5">
        <w:rPr>
          <w:rFonts w:cs="Times New Roman"/>
          <w:sz w:val="24"/>
          <w:szCs w:val="24"/>
        </w:rPr>
        <w:t>di classe. Per le</w:t>
      </w:r>
      <w:r w:rsidR="006E7CD5" w:rsidRPr="001321A5">
        <w:rPr>
          <w:rFonts w:cs="Times New Roman"/>
          <w:sz w:val="24"/>
          <w:szCs w:val="24"/>
        </w:rPr>
        <w:t xml:space="preserve"> attività di recupero extracurricolari, </w:t>
      </w:r>
      <w:r w:rsidR="006917E1" w:rsidRPr="001321A5">
        <w:rPr>
          <w:rFonts w:cs="Times New Roman"/>
          <w:sz w:val="24"/>
          <w:szCs w:val="24"/>
        </w:rPr>
        <w:t xml:space="preserve">se attivate, </w:t>
      </w:r>
      <w:r w:rsidR="006E7CD5" w:rsidRPr="001321A5">
        <w:rPr>
          <w:rFonts w:cs="Times New Roman"/>
          <w:sz w:val="24"/>
          <w:szCs w:val="24"/>
        </w:rPr>
        <w:t>saranno svolte dai docenti della classe</w:t>
      </w:r>
      <w:r w:rsidR="004E356B" w:rsidRPr="001321A5">
        <w:rPr>
          <w:rFonts w:cs="Times New Roman"/>
          <w:sz w:val="24"/>
          <w:szCs w:val="24"/>
        </w:rPr>
        <w:t>,</w:t>
      </w:r>
      <w:r w:rsidR="006E7CD5" w:rsidRPr="001321A5">
        <w:rPr>
          <w:rFonts w:cs="Times New Roman"/>
          <w:sz w:val="24"/>
          <w:szCs w:val="24"/>
        </w:rPr>
        <w:t xml:space="preserve"> che daranno la loro disponibilità</w:t>
      </w:r>
      <w:r w:rsidR="00B464D9" w:rsidRPr="001321A5">
        <w:rPr>
          <w:rFonts w:cs="Times New Roman"/>
          <w:sz w:val="24"/>
          <w:szCs w:val="24"/>
        </w:rPr>
        <w:t>,</w:t>
      </w:r>
      <w:r w:rsidR="006D7C0C" w:rsidRPr="001321A5">
        <w:rPr>
          <w:rFonts w:cs="Times New Roman"/>
          <w:sz w:val="24"/>
          <w:szCs w:val="24"/>
        </w:rPr>
        <w:t xml:space="preserve"> e con modalità concordat</w:t>
      </w:r>
      <w:r w:rsidR="004E356B" w:rsidRPr="001321A5">
        <w:rPr>
          <w:rFonts w:cs="Times New Roman"/>
          <w:sz w:val="24"/>
          <w:szCs w:val="24"/>
        </w:rPr>
        <w:t>e</w:t>
      </w:r>
      <w:r w:rsidR="00B464D9" w:rsidRPr="001321A5">
        <w:rPr>
          <w:rFonts w:cs="Times New Roman"/>
          <w:sz w:val="24"/>
          <w:szCs w:val="24"/>
        </w:rPr>
        <w:t>,</w:t>
      </w:r>
      <w:r w:rsidR="006D7C0C" w:rsidRPr="001321A5">
        <w:rPr>
          <w:rFonts w:cs="Times New Roman"/>
          <w:sz w:val="24"/>
          <w:szCs w:val="24"/>
        </w:rPr>
        <w:t xml:space="preserve"> in base alle esigenze degli alunni ( in presenza  o/e </w:t>
      </w:r>
      <w:r w:rsidR="00BA0861" w:rsidRPr="001321A5">
        <w:rPr>
          <w:rFonts w:cs="Times New Roman"/>
          <w:sz w:val="24"/>
          <w:szCs w:val="24"/>
        </w:rPr>
        <w:t>a distanza</w:t>
      </w:r>
      <w:r w:rsidR="006D7C0C" w:rsidRPr="001321A5">
        <w:rPr>
          <w:rFonts w:cs="Times New Roman"/>
          <w:sz w:val="24"/>
          <w:szCs w:val="24"/>
        </w:rPr>
        <w:t>).</w:t>
      </w:r>
      <w:r w:rsidR="005E026B" w:rsidRPr="001321A5">
        <w:rPr>
          <w:rFonts w:cs="Times New Roman"/>
          <w:sz w:val="24"/>
          <w:szCs w:val="24"/>
        </w:rPr>
        <w:t xml:space="preserve"> </w:t>
      </w:r>
    </w:p>
    <w:p w14:paraId="2AFC627D" w14:textId="74A20B7F" w:rsidR="00E46CCC" w:rsidRPr="001321A5" w:rsidRDefault="00D31152" w:rsidP="00E46CCC">
      <w:pPr>
        <w:pStyle w:val="Corpotesto"/>
        <w:ind w:left="0" w:right="173"/>
        <w:jc w:val="both"/>
        <w:rPr>
          <w:rFonts w:cs="Times New Roman"/>
          <w:color w:val="FF0000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I </w:t>
      </w:r>
      <w:r w:rsidR="00A44412">
        <w:rPr>
          <w:rFonts w:cs="Times New Roman"/>
          <w:sz w:val="24"/>
          <w:szCs w:val="24"/>
        </w:rPr>
        <w:t>C</w:t>
      </w:r>
      <w:r>
        <w:rPr>
          <w:rFonts w:cs="Times New Roman"/>
          <w:sz w:val="24"/>
          <w:szCs w:val="24"/>
        </w:rPr>
        <w:t xml:space="preserve">oordinatori allegano </w:t>
      </w:r>
      <w:r w:rsidR="004549E6">
        <w:rPr>
          <w:rFonts w:cs="Times New Roman"/>
          <w:sz w:val="24"/>
          <w:szCs w:val="24"/>
        </w:rPr>
        <w:t>al presente</w:t>
      </w:r>
      <w:r w:rsidR="00E46CCC" w:rsidRPr="00E46CCC">
        <w:rPr>
          <w:rFonts w:cs="Times New Roman"/>
          <w:sz w:val="24"/>
          <w:szCs w:val="24"/>
        </w:rPr>
        <w:t xml:space="preserve"> </w:t>
      </w:r>
      <w:r w:rsidR="00E46CCC">
        <w:rPr>
          <w:rFonts w:cs="Times New Roman"/>
          <w:sz w:val="24"/>
          <w:szCs w:val="24"/>
        </w:rPr>
        <w:t>verbal</w:t>
      </w:r>
      <w:r w:rsidR="00E46CCC">
        <w:rPr>
          <w:rFonts w:cs="Times New Roman"/>
          <w:sz w:val="24"/>
          <w:szCs w:val="24"/>
        </w:rPr>
        <w:t>e il</w:t>
      </w:r>
      <w:r w:rsidR="00E46CCC" w:rsidRPr="00E46CCC">
        <w:rPr>
          <w:rFonts w:eastAsiaTheme="minorHAnsi"/>
          <w:sz w:val="28"/>
          <w:szCs w:val="28"/>
        </w:rPr>
        <w:t xml:space="preserve"> </w:t>
      </w:r>
      <w:r w:rsidR="00E46CCC" w:rsidRPr="00E46CCC">
        <w:rPr>
          <w:rFonts w:eastAsiaTheme="minorHAnsi"/>
          <w:sz w:val="24"/>
          <w:szCs w:val="24"/>
        </w:rPr>
        <w:t>Foglio Meet Attendance</w:t>
      </w:r>
      <w:r w:rsidR="00E46CCC">
        <w:rPr>
          <w:rFonts w:eastAsiaTheme="minorHAnsi"/>
          <w:sz w:val="24"/>
          <w:szCs w:val="24"/>
        </w:rPr>
        <w:t xml:space="preserve"> della riunione,</w:t>
      </w:r>
      <w:r w:rsidR="004549E6">
        <w:rPr>
          <w:rFonts w:cs="Times New Roman"/>
          <w:sz w:val="24"/>
          <w:szCs w:val="24"/>
        </w:rPr>
        <w:t xml:space="preserve"> gli allegati </w:t>
      </w:r>
      <w:r w:rsidR="008747F3">
        <w:rPr>
          <w:rFonts w:cs="Times New Roman"/>
          <w:sz w:val="24"/>
          <w:szCs w:val="24"/>
        </w:rPr>
        <w:t>2 e 3</w:t>
      </w:r>
      <w:r w:rsidR="00E46CCC" w:rsidRPr="001321A5">
        <w:rPr>
          <w:rFonts w:cs="Times New Roman"/>
          <w:sz w:val="24"/>
          <w:szCs w:val="24"/>
        </w:rPr>
        <w:t>.</w:t>
      </w:r>
    </w:p>
    <w:p w14:paraId="00FEB00A" w14:textId="77777777" w:rsidR="001F1143" w:rsidRPr="001321A5" w:rsidRDefault="00FB15C1" w:rsidP="001F1143">
      <w:pPr>
        <w:pStyle w:val="Corpotesto"/>
        <w:ind w:left="0" w:right="173"/>
        <w:jc w:val="both"/>
        <w:rPr>
          <w:rFonts w:cs="Times New Roman"/>
          <w:sz w:val="24"/>
          <w:szCs w:val="24"/>
        </w:rPr>
      </w:pPr>
      <w:r w:rsidRPr="001321A5">
        <w:rPr>
          <w:rFonts w:cs="Times New Roman"/>
          <w:sz w:val="24"/>
          <w:szCs w:val="24"/>
        </w:rPr>
        <w:t>Gli esiti degli scrutin</w:t>
      </w:r>
      <w:r w:rsidR="001F1143" w:rsidRPr="001321A5">
        <w:rPr>
          <w:rFonts w:cs="Times New Roman"/>
          <w:sz w:val="24"/>
          <w:szCs w:val="24"/>
        </w:rPr>
        <w:t>i</w:t>
      </w:r>
      <w:r w:rsidRPr="001321A5">
        <w:rPr>
          <w:rFonts w:cs="Times New Roman"/>
          <w:sz w:val="24"/>
          <w:szCs w:val="24"/>
        </w:rPr>
        <w:t xml:space="preserve"> saranno visibili ai genitori sul portale Argo. </w:t>
      </w:r>
    </w:p>
    <w:p w14:paraId="22B42BC7" w14:textId="768B36FB" w:rsidR="00EC0902" w:rsidRPr="001321A5" w:rsidRDefault="00FB15C1" w:rsidP="001F1143">
      <w:pPr>
        <w:pStyle w:val="Corpotesto"/>
        <w:ind w:left="0" w:right="173"/>
        <w:jc w:val="both"/>
        <w:rPr>
          <w:rFonts w:cs="Times New Roman"/>
          <w:sz w:val="24"/>
          <w:szCs w:val="24"/>
        </w:rPr>
      </w:pPr>
      <w:r w:rsidRPr="001321A5">
        <w:rPr>
          <w:rFonts w:cs="Times New Roman"/>
          <w:sz w:val="24"/>
          <w:szCs w:val="24"/>
        </w:rPr>
        <w:t>Completate le operazioni di scrutinio, il presente verbal</w:t>
      </w:r>
      <w:r w:rsidR="0048361E" w:rsidRPr="001321A5">
        <w:rPr>
          <w:rFonts w:cs="Times New Roman"/>
          <w:sz w:val="24"/>
          <w:szCs w:val="24"/>
        </w:rPr>
        <w:t>e</w:t>
      </w:r>
      <w:r w:rsidRPr="001321A5">
        <w:rPr>
          <w:rFonts w:cs="Times New Roman"/>
          <w:sz w:val="24"/>
          <w:szCs w:val="24"/>
        </w:rPr>
        <w:t xml:space="preserve"> </w:t>
      </w:r>
      <w:r w:rsidR="001F1143" w:rsidRPr="001321A5">
        <w:rPr>
          <w:rFonts w:cs="Times New Roman"/>
          <w:sz w:val="24"/>
          <w:szCs w:val="24"/>
        </w:rPr>
        <w:t>viene letto e sottoscritto. La seduta è tolta alle ore………………</w:t>
      </w:r>
    </w:p>
    <w:p w14:paraId="2407CECA" w14:textId="77777777" w:rsidR="00EC0902" w:rsidRPr="001321A5" w:rsidRDefault="00EC0902" w:rsidP="00FB15C1">
      <w:pPr>
        <w:spacing w:before="7" w:line="190" w:lineRule="exact"/>
        <w:jc w:val="both"/>
        <w:rPr>
          <w:rFonts w:ascii="Times New Roman" w:hAnsi="Times New Roman" w:cs="Times New Roman"/>
        </w:rPr>
      </w:pPr>
    </w:p>
    <w:p w14:paraId="3B57143F" w14:textId="77777777" w:rsidR="00E86A4C" w:rsidRPr="001321A5" w:rsidRDefault="00842179" w:rsidP="00842179">
      <w:pPr>
        <w:tabs>
          <w:tab w:val="left" w:pos="6809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321A5">
        <w:rPr>
          <w:rFonts w:ascii="Times New Roman" w:hAnsi="Times New Roman" w:cs="Times New Roman"/>
          <w:sz w:val="24"/>
          <w:szCs w:val="24"/>
        </w:rPr>
        <w:t>Marigliano lì,</w:t>
      </w:r>
      <w:r w:rsidRPr="001321A5">
        <w:rPr>
          <w:rFonts w:ascii="Times New Roman" w:hAnsi="Times New Roman" w:cs="Times New Roman"/>
          <w:sz w:val="24"/>
          <w:szCs w:val="24"/>
        </w:rPr>
        <w:tab/>
      </w:r>
    </w:p>
    <w:p w14:paraId="648093F8" w14:textId="77777777" w:rsidR="00D40075" w:rsidRPr="001321A5" w:rsidRDefault="00D40075" w:rsidP="00E86A4C">
      <w:pPr>
        <w:tabs>
          <w:tab w:val="left" w:pos="6809"/>
        </w:tabs>
        <w:jc w:val="right"/>
        <w:rPr>
          <w:rFonts w:ascii="Times New Roman" w:hAnsi="Times New Roman" w:cs="Times New Roman"/>
          <w:sz w:val="24"/>
          <w:szCs w:val="24"/>
        </w:rPr>
      </w:pPr>
    </w:p>
    <w:p w14:paraId="79EA5BDA" w14:textId="55B6584A" w:rsidR="00D40075" w:rsidRPr="001321A5" w:rsidRDefault="00D40075" w:rsidP="00D40075">
      <w:pPr>
        <w:tabs>
          <w:tab w:val="left" w:pos="6809"/>
        </w:tabs>
        <w:rPr>
          <w:rFonts w:ascii="Times New Roman" w:hAnsi="Times New Roman" w:cs="Times New Roman"/>
          <w:sz w:val="24"/>
          <w:szCs w:val="24"/>
        </w:rPr>
      </w:pPr>
      <w:r w:rsidRPr="001321A5">
        <w:rPr>
          <w:rFonts w:ascii="Times New Roman" w:hAnsi="Times New Roman" w:cs="Times New Roman"/>
          <w:sz w:val="24"/>
          <w:szCs w:val="24"/>
        </w:rPr>
        <w:t>Il Segretario Verbalizzante</w:t>
      </w:r>
    </w:p>
    <w:p w14:paraId="4D4353E8" w14:textId="6EAD8585" w:rsidR="00D40075" w:rsidRPr="001321A5" w:rsidRDefault="00D40075" w:rsidP="00D40075">
      <w:pPr>
        <w:tabs>
          <w:tab w:val="left" w:pos="6809"/>
        </w:tabs>
        <w:rPr>
          <w:rFonts w:ascii="Times New Roman" w:hAnsi="Times New Roman" w:cs="Times New Roman"/>
          <w:sz w:val="24"/>
          <w:szCs w:val="24"/>
        </w:rPr>
      </w:pPr>
      <w:r w:rsidRPr="001321A5">
        <w:rPr>
          <w:rFonts w:ascii="Times New Roman" w:hAnsi="Times New Roman" w:cs="Times New Roman"/>
          <w:sz w:val="24"/>
          <w:szCs w:val="24"/>
        </w:rPr>
        <w:t>Prof./prof.ssa</w:t>
      </w:r>
    </w:p>
    <w:p w14:paraId="5AB34E86" w14:textId="778D11A2" w:rsidR="00CB7BC9" w:rsidRPr="001321A5" w:rsidRDefault="00842179" w:rsidP="00D36BE1">
      <w:pPr>
        <w:tabs>
          <w:tab w:val="left" w:pos="6809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1321A5">
        <w:rPr>
          <w:rFonts w:ascii="Times New Roman" w:hAnsi="Times New Roman" w:cs="Times New Roman"/>
          <w:sz w:val="24"/>
          <w:szCs w:val="24"/>
        </w:rPr>
        <w:t>La Dirigente Scolastica</w:t>
      </w:r>
    </w:p>
    <w:p w14:paraId="58EA5B3A" w14:textId="1395F6CD" w:rsidR="00842179" w:rsidRPr="001321A5" w:rsidRDefault="007C42E7" w:rsidP="00842179">
      <w:pPr>
        <w:tabs>
          <w:tab w:val="left" w:pos="6809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1321A5">
        <w:rPr>
          <w:rFonts w:ascii="Times New Roman" w:hAnsi="Times New Roman" w:cs="Times New Roman"/>
          <w:sz w:val="24"/>
          <w:szCs w:val="24"/>
        </w:rPr>
        <w:t xml:space="preserve"> </w:t>
      </w:r>
      <w:r w:rsidR="00CA61DC" w:rsidRPr="001321A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</w:t>
      </w:r>
      <w:r w:rsidR="00842179" w:rsidRPr="001321A5">
        <w:rPr>
          <w:rFonts w:ascii="Times New Roman" w:hAnsi="Times New Roman" w:cs="Times New Roman"/>
          <w:sz w:val="24"/>
          <w:szCs w:val="24"/>
        </w:rPr>
        <w:t>Prof.ssa Angela Buglione</w:t>
      </w:r>
    </w:p>
    <w:sectPr w:rsidR="00842179" w:rsidRPr="001321A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495A37"/>
    <w:multiLevelType w:val="hybridMultilevel"/>
    <w:tmpl w:val="82D8295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1E1C"/>
    <w:rsid w:val="00056C4C"/>
    <w:rsid w:val="000C4CC7"/>
    <w:rsid w:val="001321A5"/>
    <w:rsid w:val="00160922"/>
    <w:rsid w:val="001E05D6"/>
    <w:rsid w:val="001F1143"/>
    <w:rsid w:val="002005E4"/>
    <w:rsid w:val="002173FB"/>
    <w:rsid w:val="002261B9"/>
    <w:rsid w:val="002324B0"/>
    <w:rsid w:val="002A495F"/>
    <w:rsid w:val="002D382C"/>
    <w:rsid w:val="00320ED5"/>
    <w:rsid w:val="00336F52"/>
    <w:rsid w:val="00346E40"/>
    <w:rsid w:val="003C6E0E"/>
    <w:rsid w:val="003F4C99"/>
    <w:rsid w:val="004549E6"/>
    <w:rsid w:val="00463FE1"/>
    <w:rsid w:val="0048361E"/>
    <w:rsid w:val="004C3286"/>
    <w:rsid w:val="004E356B"/>
    <w:rsid w:val="004E6264"/>
    <w:rsid w:val="005637BB"/>
    <w:rsid w:val="005651C9"/>
    <w:rsid w:val="005C2E90"/>
    <w:rsid w:val="005C3330"/>
    <w:rsid w:val="005E026B"/>
    <w:rsid w:val="006917E1"/>
    <w:rsid w:val="006D7C0C"/>
    <w:rsid w:val="006E7CD5"/>
    <w:rsid w:val="0073277E"/>
    <w:rsid w:val="007413B2"/>
    <w:rsid w:val="007738B2"/>
    <w:rsid w:val="007C42E7"/>
    <w:rsid w:val="007D57ED"/>
    <w:rsid w:val="007E1455"/>
    <w:rsid w:val="007F5CA1"/>
    <w:rsid w:val="00811D88"/>
    <w:rsid w:val="00820F3D"/>
    <w:rsid w:val="00842179"/>
    <w:rsid w:val="00846B02"/>
    <w:rsid w:val="008713C7"/>
    <w:rsid w:val="008747F3"/>
    <w:rsid w:val="008800BB"/>
    <w:rsid w:val="008F06BA"/>
    <w:rsid w:val="00946A0F"/>
    <w:rsid w:val="009F78BE"/>
    <w:rsid w:val="00A3793F"/>
    <w:rsid w:val="00A44412"/>
    <w:rsid w:val="00A5192F"/>
    <w:rsid w:val="00A57F88"/>
    <w:rsid w:val="00AB0A8C"/>
    <w:rsid w:val="00AB3755"/>
    <w:rsid w:val="00AB5FB1"/>
    <w:rsid w:val="00AC57DF"/>
    <w:rsid w:val="00B35E22"/>
    <w:rsid w:val="00B464D9"/>
    <w:rsid w:val="00BA0861"/>
    <w:rsid w:val="00BC7385"/>
    <w:rsid w:val="00BE6D63"/>
    <w:rsid w:val="00C0073C"/>
    <w:rsid w:val="00C241CF"/>
    <w:rsid w:val="00C66A5F"/>
    <w:rsid w:val="00C7175E"/>
    <w:rsid w:val="00C77DC9"/>
    <w:rsid w:val="00C91E1C"/>
    <w:rsid w:val="00C924DA"/>
    <w:rsid w:val="00CA61DC"/>
    <w:rsid w:val="00CB7BC9"/>
    <w:rsid w:val="00CD6FB3"/>
    <w:rsid w:val="00D2196A"/>
    <w:rsid w:val="00D31152"/>
    <w:rsid w:val="00D36BE1"/>
    <w:rsid w:val="00D40075"/>
    <w:rsid w:val="00D547DF"/>
    <w:rsid w:val="00DA4FAF"/>
    <w:rsid w:val="00DF5F73"/>
    <w:rsid w:val="00E46CCC"/>
    <w:rsid w:val="00E86A4C"/>
    <w:rsid w:val="00E931F8"/>
    <w:rsid w:val="00E94466"/>
    <w:rsid w:val="00EB28DE"/>
    <w:rsid w:val="00EC0902"/>
    <w:rsid w:val="00F033F7"/>
    <w:rsid w:val="00F204B1"/>
    <w:rsid w:val="00F22E8D"/>
    <w:rsid w:val="00F83591"/>
    <w:rsid w:val="00FB15C1"/>
    <w:rsid w:val="00FB1F5E"/>
    <w:rsid w:val="00FB484D"/>
    <w:rsid w:val="00FB5B3A"/>
    <w:rsid w:val="00FB5EFF"/>
    <w:rsid w:val="00FC33AE"/>
    <w:rsid w:val="00FC74FF"/>
    <w:rsid w:val="00FF7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575EA2"/>
  <w15:chartTrackingRefBased/>
  <w15:docId w15:val="{4BC78DD6-6041-47F0-8D34-6E55B142D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637BB"/>
    <w:pPr>
      <w:widowControl w:val="0"/>
      <w:spacing w:after="0" w:line="240" w:lineRule="auto"/>
    </w:pPr>
    <w:rPr>
      <w:lang w:val="en-US"/>
    </w:rPr>
  </w:style>
  <w:style w:type="paragraph" w:styleId="Titolo1">
    <w:name w:val="heading 1"/>
    <w:basedOn w:val="Normale"/>
    <w:link w:val="Titolo1Carattere"/>
    <w:uiPriority w:val="9"/>
    <w:qFormat/>
    <w:rsid w:val="005637BB"/>
    <w:pPr>
      <w:spacing w:before="2"/>
      <w:ind w:left="240"/>
      <w:outlineLvl w:val="0"/>
    </w:pPr>
    <w:rPr>
      <w:rFonts w:ascii="Times New Roman" w:eastAsia="Times New Roman" w:hAnsi="Times New Roman"/>
      <w:b/>
      <w:bCs/>
      <w:sz w:val="18"/>
      <w:szCs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5637BB"/>
    <w:rPr>
      <w:rFonts w:ascii="Times New Roman" w:eastAsia="Times New Roman" w:hAnsi="Times New Roman"/>
      <w:b/>
      <w:bCs/>
      <w:sz w:val="18"/>
      <w:szCs w:val="18"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5637BB"/>
    <w:pPr>
      <w:ind w:left="103"/>
    </w:pPr>
    <w:rPr>
      <w:rFonts w:ascii="Times New Roman" w:eastAsia="Times New Roman" w:hAnsi="Times New Roman"/>
      <w:sz w:val="18"/>
      <w:szCs w:val="18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5637BB"/>
    <w:rPr>
      <w:rFonts w:ascii="Times New Roman" w:eastAsia="Times New Roman" w:hAnsi="Times New Roman"/>
      <w:sz w:val="18"/>
      <w:szCs w:val="18"/>
      <w:lang w:val="en-US"/>
    </w:rPr>
  </w:style>
  <w:style w:type="character" w:styleId="Collegamentoipertestuale">
    <w:name w:val="Hyperlink"/>
    <w:rsid w:val="005637BB"/>
    <w:rPr>
      <w:color w:val="0000FF"/>
      <w:u w:val="single"/>
    </w:rPr>
  </w:style>
  <w:style w:type="character" w:customStyle="1" w:styleId="st1">
    <w:name w:val="st1"/>
    <w:basedOn w:val="Carpredefinitoparagrafo"/>
    <w:rsid w:val="00EC09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nais134005@pec.istruzion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ais134005@istruzione.i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3</Pages>
  <Words>1108</Words>
  <Characters>6321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SUPREME SOULLES DIVINE CREATOR GUARDIAN .</dc:creator>
  <cp:keywords/>
  <dc:description/>
  <cp:lastModifiedBy>SUPREME SOULLES DIVINE CREATOR GUARDIAN .</cp:lastModifiedBy>
  <cp:revision>96</cp:revision>
  <dcterms:created xsi:type="dcterms:W3CDTF">2021-01-06T08:24:00Z</dcterms:created>
  <dcterms:modified xsi:type="dcterms:W3CDTF">2021-01-18T11:00:00Z</dcterms:modified>
</cp:coreProperties>
</file>