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7CE4" w:rsidRDefault="00C42357">
      <w:pPr>
        <w:pStyle w:val="Corpodeltesto30"/>
        <w:shd w:val="clear" w:color="auto" w:fill="auto"/>
        <w:ind w:left="3540"/>
      </w:pPr>
      <w:r>
        <w:t>RELAZIONE AL PROGRAMMA ANNUALE 2021</w:t>
      </w:r>
    </w:p>
    <w:p w:rsidR="00667CE4" w:rsidRDefault="00C42357">
      <w:pPr>
        <w:pStyle w:val="Corpodeltesto30"/>
        <w:shd w:val="clear" w:color="auto" w:fill="auto"/>
        <w:jc w:val="both"/>
      </w:pPr>
      <w:r>
        <w:t>Dirigente scolastico:</w:t>
      </w:r>
      <w:r w:rsidR="00A10656">
        <w:t xml:space="preserve"> Prof.ssa Angela </w:t>
      </w:r>
      <w:proofErr w:type="spellStart"/>
      <w:r w:rsidR="00A10656">
        <w:t>Buglione</w:t>
      </w:r>
      <w:proofErr w:type="spellEnd"/>
    </w:p>
    <w:p w:rsidR="00667CE4" w:rsidRDefault="00C42357">
      <w:pPr>
        <w:pStyle w:val="Corpodeltesto30"/>
        <w:shd w:val="clear" w:color="auto" w:fill="auto"/>
        <w:spacing w:after="746"/>
        <w:jc w:val="both"/>
      </w:pPr>
      <w:r>
        <w:t>Dirigente dei Servizi Generali Amministrativi:</w:t>
      </w:r>
      <w:r w:rsidR="00A10656">
        <w:t xml:space="preserve"> sig.ra Rosa </w:t>
      </w:r>
      <w:proofErr w:type="spellStart"/>
      <w:r w:rsidR="00A10656">
        <w:t>Mucerino</w:t>
      </w:r>
      <w:proofErr w:type="spellEnd"/>
    </w:p>
    <w:p w:rsidR="00667CE4" w:rsidRDefault="00C42357">
      <w:pPr>
        <w:pStyle w:val="Corpodeltesto20"/>
        <w:shd w:val="clear" w:color="auto" w:fill="auto"/>
        <w:spacing w:before="0" w:after="924"/>
        <w:ind w:left="640" w:firstLine="0"/>
      </w:pPr>
      <w:r>
        <w:t>La presente relazione in allegato allo schema di programma annuale per l’Esercizio Finanziario 2021 viene formulata tenendo conto delle seguenti disposizioni:</w:t>
      </w:r>
    </w:p>
    <w:p w:rsidR="00667CE4" w:rsidRDefault="00C42357">
      <w:pPr>
        <w:pStyle w:val="Corpodeltesto20"/>
        <w:numPr>
          <w:ilvl w:val="0"/>
          <w:numId w:val="1"/>
        </w:numPr>
        <w:shd w:val="clear" w:color="auto" w:fill="auto"/>
        <w:tabs>
          <w:tab w:val="left" w:pos="1276"/>
        </w:tabs>
        <w:spacing w:before="0" w:after="0" w:line="235" w:lineRule="exact"/>
        <w:ind w:left="1240"/>
      </w:pPr>
      <w:r>
        <w:t>D.I. n.129 del 28 Agosto 2018</w:t>
      </w:r>
    </w:p>
    <w:p w:rsidR="00667CE4" w:rsidRDefault="00C42357">
      <w:pPr>
        <w:pStyle w:val="Corpodeltesto20"/>
        <w:numPr>
          <w:ilvl w:val="0"/>
          <w:numId w:val="1"/>
        </w:numPr>
        <w:shd w:val="clear" w:color="auto" w:fill="auto"/>
        <w:tabs>
          <w:tab w:val="left" w:pos="1276"/>
        </w:tabs>
        <w:spacing w:before="0" w:after="0" w:line="235" w:lineRule="exact"/>
        <w:ind w:left="1240"/>
      </w:pPr>
      <w:r>
        <w:t xml:space="preserve">Nota </w:t>
      </w:r>
      <w:proofErr w:type="spellStart"/>
      <w:r>
        <w:t>Miur</w:t>
      </w:r>
      <w:proofErr w:type="spellEnd"/>
      <w:r>
        <w:t xml:space="preserve"> </w:t>
      </w:r>
      <w:proofErr w:type="spellStart"/>
      <w:r>
        <w:t>Prot.N.</w:t>
      </w:r>
      <w:proofErr w:type="spellEnd"/>
      <w:r>
        <w:t xml:space="preserve"> del</w:t>
      </w:r>
    </w:p>
    <w:p w:rsidR="00667CE4" w:rsidRDefault="00C42357">
      <w:pPr>
        <w:pStyle w:val="Corpodeltesto20"/>
        <w:numPr>
          <w:ilvl w:val="0"/>
          <w:numId w:val="1"/>
        </w:numPr>
        <w:shd w:val="clear" w:color="auto" w:fill="auto"/>
        <w:tabs>
          <w:tab w:val="left" w:pos="1276"/>
        </w:tabs>
        <w:spacing w:before="0" w:after="240" w:line="235" w:lineRule="exact"/>
        <w:ind w:left="1240"/>
      </w:pPr>
      <w:r>
        <w:t>Piano Triennale dell’Offerta Formativa;</w:t>
      </w:r>
    </w:p>
    <w:p w:rsidR="00667CE4" w:rsidRDefault="00C42357">
      <w:pPr>
        <w:pStyle w:val="Corpodeltesto20"/>
        <w:shd w:val="clear" w:color="auto" w:fill="auto"/>
        <w:spacing w:before="0" w:after="0" w:line="235" w:lineRule="exact"/>
        <w:ind w:left="640" w:firstLine="0"/>
      </w:pPr>
      <w:r>
        <w:t>Il Decreto Interministeriale 129/2018 , coerentemente con tutte le disposizioni relative all’autonomia delle Istituzioni scolastiche, fissa le direttive cui attenersi in materia di programma annuale.</w:t>
      </w:r>
    </w:p>
    <w:p w:rsidR="00667CE4" w:rsidRDefault="00C42357">
      <w:pPr>
        <w:pStyle w:val="Corpodeltesto20"/>
        <w:shd w:val="clear" w:color="auto" w:fill="auto"/>
        <w:spacing w:before="0" w:after="457" w:line="235" w:lineRule="exact"/>
        <w:ind w:left="640" w:firstLine="0"/>
      </w:pPr>
      <w:r>
        <w:t>Sembra utile ricordare quelli che sono due principi fondamentali che devono guidare la predisposizione del P.A.:</w:t>
      </w:r>
    </w:p>
    <w:p w:rsidR="00667CE4" w:rsidRDefault="00C42357">
      <w:pPr>
        <w:pStyle w:val="Corpodeltesto20"/>
        <w:numPr>
          <w:ilvl w:val="0"/>
          <w:numId w:val="2"/>
        </w:numPr>
        <w:shd w:val="clear" w:color="auto" w:fill="auto"/>
        <w:tabs>
          <w:tab w:val="left" w:pos="1310"/>
        </w:tabs>
        <w:spacing w:before="0" w:after="0" w:line="264" w:lineRule="exact"/>
        <w:ind w:left="1240"/>
      </w:pPr>
      <w:r>
        <w:t xml:space="preserve">“Le risorse assegnato dallo Stato, costituenti la dotazione finanziaria di Istituto sono utilizzate, </w:t>
      </w:r>
      <w:r>
        <w:rPr>
          <w:rStyle w:val="Corpodeltesto210ptGrassetto"/>
        </w:rPr>
        <w:t>senza altro vincolo di destinazione che quello prioritario per lo svolgimento delle attività di istruzione, di formazione e di orientamento proprie dell’istruzione interessata</w:t>
      </w:r>
      <w:r>
        <w:t xml:space="preserve">, come previste ed organizzate nel piano triennale dell’offerta formativa (P.T.O.F.) </w:t>
      </w:r>
      <w:r>
        <w:rPr>
          <w:rStyle w:val="Corpodeltesto295ptCorsivo"/>
        </w:rPr>
        <w:t>" (art. 2 c.3)</w:t>
      </w:r>
    </w:p>
    <w:p w:rsidR="00667CE4" w:rsidRDefault="00C42357" w:rsidP="00E9783D">
      <w:pPr>
        <w:pStyle w:val="Corpodeltesto20"/>
        <w:numPr>
          <w:ilvl w:val="0"/>
          <w:numId w:val="2"/>
        </w:numPr>
        <w:shd w:val="clear" w:color="auto" w:fill="auto"/>
        <w:tabs>
          <w:tab w:val="left" w:pos="1329"/>
        </w:tabs>
        <w:spacing w:before="0" w:after="263" w:line="264" w:lineRule="exact"/>
        <w:ind w:left="1240" w:hanging="247"/>
      </w:pPr>
      <w:r>
        <w:t xml:space="preserve">“La gestione finanziaria delle istituzioni scolastiche si esprime in termini di competenza ed è improntata a criteri </w:t>
      </w:r>
      <w:r>
        <w:rPr>
          <w:rStyle w:val="Corpodeltesto210ptGrassetto"/>
        </w:rPr>
        <w:t xml:space="preserve">di efficacia, efficienza ed </w:t>
      </w:r>
      <w:proofErr w:type="spellStart"/>
      <w:r>
        <w:rPr>
          <w:rStyle w:val="Corpodeltesto210ptGrassetto"/>
        </w:rPr>
        <w:t>economicità</w:t>
      </w:r>
      <w:r>
        <w:t>e</w:t>
      </w:r>
      <w:proofErr w:type="spellEnd"/>
      <w:r>
        <w:t xml:space="preserve"> si conforma ai principi della trasparenza, annualità universalità, integrità, unità, veridicità, chiarezza, pareggio, armonizzazione, confrontabilità e monitoraggio.” (art. 2 c. 1)</w:t>
      </w:r>
    </w:p>
    <w:p w:rsidR="00667CE4" w:rsidRDefault="00C42357" w:rsidP="00E9783D">
      <w:pPr>
        <w:pStyle w:val="Corpodeltesto20"/>
        <w:shd w:val="clear" w:color="auto" w:fill="auto"/>
        <w:spacing w:before="0" w:after="0" w:line="235" w:lineRule="exact"/>
        <w:ind w:firstLine="0"/>
      </w:pPr>
      <w:r>
        <w:t>Il Programma Annuale deve pertanto essere strettamente collegato con le attività di istruzione, formazione e di orientamento stabilite dal POF e, nel perseguire le finalità previste, è necessario attenersi a criteri di efficacia, efficienza ed economicità.</w:t>
      </w:r>
    </w:p>
    <w:p w:rsidR="00E9783D" w:rsidRDefault="00E9783D" w:rsidP="00E9783D">
      <w:pPr>
        <w:pStyle w:val="Corpodeltesto20"/>
        <w:shd w:val="clear" w:color="auto" w:fill="auto"/>
        <w:spacing w:before="0" w:after="0" w:line="235" w:lineRule="exact"/>
        <w:ind w:firstLine="0"/>
      </w:pPr>
    </w:p>
    <w:p w:rsidR="00667CE4" w:rsidRDefault="00667CE4">
      <w:pPr>
        <w:rPr>
          <w:sz w:val="2"/>
          <w:szCs w:val="2"/>
        </w:rPr>
      </w:pPr>
    </w:p>
    <w:p w:rsidR="00667CE4" w:rsidRDefault="00C42357" w:rsidP="00E9783D">
      <w:pPr>
        <w:pStyle w:val="Corpodeltesto40"/>
        <w:shd w:val="clear" w:color="auto" w:fill="auto"/>
        <w:spacing w:before="0"/>
      </w:pPr>
      <w:r>
        <w:t>La popolazione scolastica:</w:t>
      </w:r>
    </w:p>
    <w:p w:rsidR="00E9783D" w:rsidRDefault="00E9783D" w:rsidP="00E9783D">
      <w:pPr>
        <w:pStyle w:val="Corpodeltesto40"/>
        <w:shd w:val="clear" w:color="auto" w:fill="auto"/>
        <w:spacing w:before="0"/>
        <w:rPr>
          <w:b w:val="0"/>
        </w:rPr>
      </w:pPr>
    </w:p>
    <w:p w:rsidR="00E9783D" w:rsidRPr="00E9783D" w:rsidRDefault="00E9783D" w:rsidP="00E9783D">
      <w:pPr>
        <w:pStyle w:val="Corpodeltesto40"/>
        <w:shd w:val="clear" w:color="auto" w:fill="auto"/>
        <w:spacing w:before="0"/>
        <w:rPr>
          <w:b w:val="0"/>
        </w:rPr>
      </w:pPr>
      <w:r w:rsidRPr="00E9783D">
        <w:rPr>
          <w:b w:val="0"/>
        </w:rPr>
        <w:t xml:space="preserve">Data di riferimento: 31 ottobre 2020 </w:t>
      </w:r>
    </w:p>
    <w:p w:rsidR="00E9783D" w:rsidRDefault="00E9783D" w:rsidP="00E9783D">
      <w:pPr>
        <w:pStyle w:val="Corpodeltesto20"/>
        <w:shd w:val="clear" w:color="auto" w:fill="auto"/>
        <w:tabs>
          <w:tab w:val="left" w:leader="dot" w:pos="3437"/>
        </w:tabs>
        <w:spacing w:before="0" w:after="0" w:line="200" w:lineRule="exact"/>
        <w:ind w:firstLine="0"/>
        <w:jc w:val="both"/>
      </w:pPr>
    </w:p>
    <w:p w:rsidR="00667CE4" w:rsidRDefault="00C42357" w:rsidP="00E9783D">
      <w:pPr>
        <w:pStyle w:val="Corpodeltesto20"/>
        <w:shd w:val="clear" w:color="auto" w:fill="auto"/>
        <w:tabs>
          <w:tab w:val="left" w:leader="dot" w:pos="3437"/>
        </w:tabs>
        <w:spacing w:before="0" w:after="0" w:line="200" w:lineRule="exact"/>
        <w:ind w:firstLine="0"/>
        <w:jc w:val="both"/>
      </w:pPr>
      <w:r>
        <w:t>Nel corrente anno scolastico sono iscritti n</w:t>
      </w:r>
      <w:r>
        <w:tab/>
        <w:t>alunni di cui ....femmine, distribuiti su....classi</w:t>
      </w:r>
    </w:p>
    <w:p w:rsidR="00E9783D" w:rsidRDefault="00E9783D" w:rsidP="00E9783D">
      <w:pPr>
        <w:pStyle w:val="Corpodeltesto20"/>
        <w:shd w:val="clear" w:color="auto" w:fill="auto"/>
        <w:tabs>
          <w:tab w:val="left" w:leader="dot" w:pos="3437"/>
        </w:tabs>
        <w:spacing w:before="0" w:after="0" w:line="200" w:lineRule="exact"/>
        <w:ind w:firstLine="0"/>
        <w:jc w:val="both"/>
      </w:pPr>
    </w:p>
    <w:tbl>
      <w:tblPr>
        <w:tblW w:w="1042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30" w:type="dxa"/>
          <w:right w:w="30" w:type="dxa"/>
        </w:tblCellMar>
        <w:tblLook w:val="0000"/>
      </w:tblPr>
      <w:tblGrid>
        <w:gridCol w:w="748"/>
        <w:gridCol w:w="589"/>
        <w:gridCol w:w="778"/>
        <w:gridCol w:w="634"/>
        <w:gridCol w:w="746"/>
        <w:gridCol w:w="746"/>
        <w:gridCol w:w="746"/>
        <w:gridCol w:w="746"/>
        <w:gridCol w:w="853"/>
        <w:gridCol w:w="640"/>
        <w:gridCol w:w="853"/>
        <w:gridCol w:w="853"/>
        <w:gridCol w:w="748"/>
        <w:gridCol w:w="746"/>
      </w:tblGrid>
      <w:tr w:rsidR="00E9783D" w:rsidRPr="00E9783D" w:rsidTr="00E9783D">
        <w:trPr>
          <w:trHeight w:val="441"/>
          <w:jc w:val="center"/>
        </w:trPr>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p>
        </w:tc>
        <w:tc>
          <w:tcPr>
            <w:tcW w:w="1367" w:type="dxa"/>
            <w:gridSpan w:val="2"/>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Classi/Sezioni</w:t>
            </w:r>
          </w:p>
        </w:tc>
        <w:tc>
          <w:tcPr>
            <w:tcW w:w="634"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Alunni Iscritti</w:t>
            </w:r>
          </w:p>
        </w:tc>
        <w:tc>
          <w:tcPr>
            <w:tcW w:w="6931" w:type="dxa"/>
            <w:gridSpan w:val="9"/>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Alunni frequentanti</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p>
        </w:tc>
      </w:tr>
      <w:tr w:rsidR="00E9783D" w:rsidRPr="00E9783D" w:rsidTr="00E9783D">
        <w:trPr>
          <w:trHeight w:val="2793"/>
          <w:jc w:val="center"/>
        </w:trPr>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p>
        </w:tc>
        <w:tc>
          <w:tcPr>
            <w:tcW w:w="589"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Numero classi corsi diurni (a)</w:t>
            </w:r>
          </w:p>
        </w:tc>
        <w:tc>
          <w:tcPr>
            <w:tcW w:w="77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Numero classi corsi serali (b)</w:t>
            </w:r>
          </w:p>
        </w:tc>
        <w:tc>
          <w:tcPr>
            <w:tcW w:w="634"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i/>
                <w:iCs/>
                <w:sz w:val="18"/>
                <w:szCs w:val="18"/>
              </w:rPr>
              <w:t>Totale classi (c=a+b)</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i/>
                <w:iCs/>
                <w:sz w:val="18"/>
                <w:szCs w:val="18"/>
              </w:rPr>
              <w:t>Alunni iscritti al 1°settembre  corsi diurni (d)</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Alunni iscritti al 1°settembre  corsi serali (e)</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i/>
                <w:iCs/>
                <w:sz w:val="18"/>
                <w:szCs w:val="18"/>
              </w:rPr>
              <w:t xml:space="preserve">Alunni frequentanti classi corsi diurni (f) </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Alunni frequentanti classi corsi serali (g)</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i/>
                <w:iCs/>
                <w:sz w:val="18"/>
                <w:szCs w:val="18"/>
              </w:rPr>
              <w:t>Totale alunni frequentanti (h=f+g)</w:t>
            </w:r>
          </w:p>
        </w:tc>
        <w:tc>
          <w:tcPr>
            <w:tcW w:w="64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Di cui div. abili</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i/>
                <w:iCs/>
                <w:sz w:val="18"/>
                <w:szCs w:val="18"/>
              </w:rPr>
              <w:t>Differenza tra alunni iscritti al 1° settembre e alunni frequentanti corsi diurni (i=d-f)</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i/>
                <w:iCs/>
                <w:sz w:val="18"/>
                <w:szCs w:val="18"/>
              </w:rPr>
              <w:t>Differenza tra alunni iscritti al 1° settembre e alunni frequentanti corsi serali (l=e-g)</w:t>
            </w:r>
          </w:p>
        </w:tc>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i/>
                <w:iCs/>
                <w:sz w:val="18"/>
                <w:szCs w:val="18"/>
              </w:rPr>
              <w:t>Media alunni per classe corsi diurni (f/a)</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i/>
                <w:iCs/>
                <w:sz w:val="18"/>
                <w:szCs w:val="18"/>
              </w:rPr>
              <w:t>Media alunni per classe corsi serali (g/b)</w:t>
            </w:r>
          </w:p>
        </w:tc>
      </w:tr>
      <w:tr w:rsidR="00E9783D" w:rsidRPr="00E9783D" w:rsidTr="00E9783D">
        <w:trPr>
          <w:trHeight w:val="248"/>
          <w:jc w:val="center"/>
        </w:trPr>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Prime</w:t>
            </w:r>
          </w:p>
        </w:tc>
        <w:tc>
          <w:tcPr>
            <w:tcW w:w="589"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A10656"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w:t>
            </w:r>
          </w:p>
        </w:tc>
        <w:tc>
          <w:tcPr>
            <w:tcW w:w="77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p>
        </w:tc>
        <w:tc>
          <w:tcPr>
            <w:tcW w:w="634"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350407"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217</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213</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85753D"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213</w:t>
            </w:r>
          </w:p>
        </w:tc>
        <w:tc>
          <w:tcPr>
            <w:tcW w:w="64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11</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4</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0</w:t>
            </w:r>
          </w:p>
        </w:tc>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21,30</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0</w:t>
            </w:r>
          </w:p>
        </w:tc>
      </w:tr>
      <w:tr w:rsidR="00E9783D" w:rsidRPr="00E9783D" w:rsidTr="00E9783D">
        <w:trPr>
          <w:trHeight w:val="454"/>
          <w:jc w:val="center"/>
        </w:trPr>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Seconde</w:t>
            </w:r>
          </w:p>
        </w:tc>
        <w:tc>
          <w:tcPr>
            <w:tcW w:w="589"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A10656"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9</w:t>
            </w:r>
          </w:p>
        </w:tc>
        <w:tc>
          <w:tcPr>
            <w:tcW w:w="77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p>
        </w:tc>
        <w:tc>
          <w:tcPr>
            <w:tcW w:w="634"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350407"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9</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203</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203</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85753D"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203</w:t>
            </w:r>
          </w:p>
        </w:tc>
        <w:tc>
          <w:tcPr>
            <w:tcW w:w="64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10</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0</w:t>
            </w:r>
          </w:p>
        </w:tc>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22,56</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0</w:t>
            </w:r>
          </w:p>
        </w:tc>
      </w:tr>
      <w:tr w:rsidR="00E9783D" w:rsidRPr="00E9783D" w:rsidTr="00E9783D">
        <w:trPr>
          <w:trHeight w:val="248"/>
          <w:jc w:val="center"/>
        </w:trPr>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Terze</w:t>
            </w:r>
          </w:p>
        </w:tc>
        <w:tc>
          <w:tcPr>
            <w:tcW w:w="589"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A10656"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8</w:t>
            </w:r>
          </w:p>
        </w:tc>
        <w:tc>
          <w:tcPr>
            <w:tcW w:w="77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2</w:t>
            </w:r>
          </w:p>
        </w:tc>
        <w:tc>
          <w:tcPr>
            <w:tcW w:w="634"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350407"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182</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37</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1</w:t>
            </w:r>
            <w:r w:rsidR="002F7E30">
              <w:rPr>
                <w:rFonts w:ascii="Times New Roman" w:hAnsi="Times New Roman" w:cs="Times New Roman"/>
                <w:sz w:val="18"/>
                <w:szCs w:val="18"/>
              </w:rPr>
              <w:t>81</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36</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85753D"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217</w:t>
            </w:r>
          </w:p>
        </w:tc>
        <w:tc>
          <w:tcPr>
            <w:tcW w:w="64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85753D"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11</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w:t>
            </w:r>
          </w:p>
        </w:tc>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22,62</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18,00</w:t>
            </w:r>
          </w:p>
        </w:tc>
      </w:tr>
      <w:tr w:rsidR="00E9783D" w:rsidRPr="00E9783D" w:rsidTr="00E9783D">
        <w:trPr>
          <w:trHeight w:val="261"/>
          <w:jc w:val="center"/>
        </w:trPr>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Quarte</w:t>
            </w:r>
          </w:p>
        </w:tc>
        <w:tc>
          <w:tcPr>
            <w:tcW w:w="589"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5</w:t>
            </w:r>
          </w:p>
        </w:tc>
        <w:tc>
          <w:tcPr>
            <w:tcW w:w="77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2</w:t>
            </w:r>
          </w:p>
        </w:tc>
        <w:tc>
          <w:tcPr>
            <w:tcW w:w="634"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7</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104</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44</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104</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43</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1</w:t>
            </w:r>
            <w:r w:rsidR="0085753D">
              <w:rPr>
                <w:rFonts w:ascii="Times New Roman" w:hAnsi="Times New Roman" w:cs="Times New Roman"/>
                <w:sz w:val="18"/>
                <w:szCs w:val="18"/>
              </w:rPr>
              <w:t>47</w:t>
            </w:r>
          </w:p>
        </w:tc>
        <w:tc>
          <w:tcPr>
            <w:tcW w:w="64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7</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0</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w:t>
            </w:r>
          </w:p>
        </w:tc>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20,80</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21,50</w:t>
            </w:r>
          </w:p>
        </w:tc>
      </w:tr>
      <w:tr w:rsidR="00E9783D" w:rsidRPr="00E9783D" w:rsidTr="00E9783D">
        <w:trPr>
          <w:trHeight w:val="585"/>
          <w:jc w:val="center"/>
        </w:trPr>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lastRenderedPageBreak/>
              <w:t>Quinte</w:t>
            </w:r>
          </w:p>
        </w:tc>
        <w:tc>
          <w:tcPr>
            <w:tcW w:w="589"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5</w:t>
            </w:r>
          </w:p>
        </w:tc>
        <w:tc>
          <w:tcPr>
            <w:tcW w:w="77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2</w:t>
            </w:r>
          </w:p>
        </w:tc>
        <w:tc>
          <w:tcPr>
            <w:tcW w:w="634"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7</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92</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26</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91</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2F7E30">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2</w:t>
            </w:r>
            <w:r w:rsidR="002F7E30">
              <w:rPr>
                <w:rFonts w:ascii="Times New Roman" w:hAnsi="Times New Roman" w:cs="Times New Roman"/>
                <w:sz w:val="18"/>
                <w:szCs w:val="18"/>
              </w:rPr>
              <w:t>6</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1</w:t>
            </w:r>
            <w:r w:rsidR="0085753D">
              <w:rPr>
                <w:rFonts w:ascii="Times New Roman" w:hAnsi="Times New Roman" w:cs="Times New Roman"/>
                <w:sz w:val="18"/>
                <w:szCs w:val="18"/>
              </w:rPr>
              <w:t>17</w:t>
            </w:r>
          </w:p>
        </w:tc>
        <w:tc>
          <w:tcPr>
            <w:tcW w:w="64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85753D"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7</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1</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0</w:t>
            </w:r>
          </w:p>
        </w:tc>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18,10</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13,00</w:t>
            </w:r>
          </w:p>
        </w:tc>
      </w:tr>
      <w:tr w:rsidR="00E9783D" w:rsidRPr="00E9783D" w:rsidTr="00702339">
        <w:trPr>
          <w:trHeight w:val="248"/>
          <w:jc w:val="center"/>
        </w:trPr>
        <w:tc>
          <w:tcPr>
            <w:tcW w:w="10426" w:type="dxa"/>
            <w:gridSpan w:val="14"/>
            <w:tcBorders>
              <w:top w:val="nil"/>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p>
        </w:tc>
      </w:tr>
      <w:tr w:rsidR="00E9783D" w:rsidRPr="00E9783D" w:rsidTr="00E9783D">
        <w:trPr>
          <w:trHeight w:val="248"/>
          <w:jc w:val="center"/>
        </w:trPr>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Totale</w:t>
            </w:r>
          </w:p>
        </w:tc>
        <w:tc>
          <w:tcPr>
            <w:tcW w:w="589"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A10656"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37</w:t>
            </w:r>
          </w:p>
        </w:tc>
        <w:tc>
          <w:tcPr>
            <w:tcW w:w="77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6</w:t>
            </w:r>
          </w:p>
        </w:tc>
        <w:tc>
          <w:tcPr>
            <w:tcW w:w="634"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350407" w:rsidP="00702339">
            <w:pPr>
              <w:tabs>
                <w:tab w:val="left" w:pos="488"/>
                <w:tab w:val="right" w:pos="589"/>
              </w:tabs>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43</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2F7E30">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7</w:t>
            </w:r>
            <w:r w:rsidR="002F7E30">
              <w:rPr>
                <w:rFonts w:ascii="Times New Roman" w:hAnsi="Times New Roman" w:cs="Times New Roman"/>
                <w:sz w:val="18"/>
                <w:szCs w:val="18"/>
              </w:rPr>
              <w:t>9</w:t>
            </w:r>
            <w:r w:rsidRPr="00E9783D">
              <w:rPr>
                <w:rFonts w:ascii="Times New Roman" w:hAnsi="Times New Roman" w:cs="Times New Roman"/>
                <w:sz w:val="18"/>
                <w:szCs w:val="18"/>
              </w:rPr>
              <w:t>8</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107</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792</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2F7E30"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105</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85753D" w:rsidP="0085753D">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897</w:t>
            </w:r>
          </w:p>
        </w:tc>
        <w:tc>
          <w:tcPr>
            <w:tcW w:w="64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85753D"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4</w:t>
            </w:r>
            <w:r w:rsidR="00E9783D" w:rsidRPr="00E9783D">
              <w:rPr>
                <w:rFonts w:ascii="Times New Roman" w:hAnsi="Times New Roman" w:cs="Times New Roman"/>
                <w:sz w:val="18"/>
                <w:szCs w:val="18"/>
              </w:rPr>
              <w:t>6</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6</w:t>
            </w:r>
          </w:p>
        </w:tc>
        <w:tc>
          <w:tcPr>
            <w:tcW w:w="853"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w:t>
            </w:r>
          </w:p>
        </w:tc>
        <w:tc>
          <w:tcPr>
            <w:tcW w:w="748"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21,41</w:t>
            </w:r>
          </w:p>
        </w:tc>
        <w:tc>
          <w:tcPr>
            <w:tcW w:w="746"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46B5B"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17,50</w:t>
            </w:r>
          </w:p>
        </w:tc>
      </w:tr>
      <w:tr w:rsidR="00E9783D" w:rsidRPr="00E9783D" w:rsidTr="00702339">
        <w:trPr>
          <w:trHeight w:val="234"/>
          <w:jc w:val="center"/>
        </w:trPr>
        <w:tc>
          <w:tcPr>
            <w:tcW w:w="10426" w:type="dxa"/>
            <w:gridSpan w:val="14"/>
            <w:tcBorders>
              <w:top w:val="nil"/>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center"/>
              <w:rPr>
                <w:rFonts w:ascii="Times New Roman" w:hAnsi="Times New Roman" w:cs="Times New Roman"/>
                <w:sz w:val="18"/>
                <w:szCs w:val="18"/>
              </w:rPr>
            </w:pPr>
          </w:p>
        </w:tc>
      </w:tr>
    </w:tbl>
    <w:p w:rsidR="00E9783D" w:rsidRDefault="00E9783D" w:rsidP="00E9783D">
      <w:pPr>
        <w:pStyle w:val="Corpodeltesto20"/>
        <w:shd w:val="clear" w:color="auto" w:fill="auto"/>
        <w:tabs>
          <w:tab w:val="left" w:leader="dot" w:pos="3437"/>
        </w:tabs>
        <w:spacing w:before="0" w:after="0" w:line="200" w:lineRule="exact"/>
        <w:ind w:firstLine="0"/>
        <w:jc w:val="both"/>
      </w:pPr>
    </w:p>
    <w:p w:rsidR="00E9783D" w:rsidRDefault="00E9783D" w:rsidP="00E9783D">
      <w:pPr>
        <w:pStyle w:val="Corpodeltesto20"/>
        <w:shd w:val="clear" w:color="auto" w:fill="auto"/>
        <w:tabs>
          <w:tab w:val="left" w:leader="dot" w:pos="3437"/>
        </w:tabs>
        <w:spacing w:before="0" w:after="0" w:line="200" w:lineRule="exact"/>
        <w:ind w:firstLine="0"/>
        <w:jc w:val="both"/>
      </w:pPr>
    </w:p>
    <w:p w:rsidR="00E9783D" w:rsidRDefault="00E9783D" w:rsidP="00E9783D">
      <w:pPr>
        <w:pStyle w:val="Corpodeltesto20"/>
        <w:shd w:val="clear" w:color="auto" w:fill="auto"/>
        <w:tabs>
          <w:tab w:val="left" w:leader="dot" w:pos="3437"/>
        </w:tabs>
        <w:spacing w:before="0" w:after="0" w:line="200" w:lineRule="exact"/>
        <w:ind w:firstLine="0"/>
        <w:jc w:val="both"/>
      </w:pPr>
    </w:p>
    <w:p w:rsidR="00667CE4" w:rsidRDefault="00667CE4">
      <w:pPr>
        <w:rPr>
          <w:sz w:val="2"/>
          <w:szCs w:val="2"/>
        </w:rPr>
      </w:pPr>
    </w:p>
    <w:p w:rsidR="00667CE4" w:rsidRDefault="00C42357" w:rsidP="00E9783D">
      <w:pPr>
        <w:pStyle w:val="Corpodeltesto40"/>
        <w:shd w:val="clear" w:color="auto" w:fill="auto"/>
        <w:spacing w:before="0"/>
      </w:pPr>
      <w:r>
        <w:t>Il personale:</w:t>
      </w:r>
    </w:p>
    <w:p w:rsidR="00E9783D" w:rsidRDefault="00E9783D" w:rsidP="00E9783D">
      <w:pPr>
        <w:pStyle w:val="Corpodeltesto40"/>
        <w:shd w:val="clear" w:color="auto" w:fill="auto"/>
        <w:spacing w:before="0"/>
      </w:pPr>
    </w:p>
    <w:p w:rsidR="00E9783D" w:rsidRPr="00E9783D" w:rsidRDefault="00E9783D" w:rsidP="00E9783D">
      <w:pPr>
        <w:pStyle w:val="Corpodeltesto40"/>
        <w:shd w:val="clear" w:color="auto" w:fill="auto"/>
        <w:spacing w:before="0"/>
        <w:rPr>
          <w:b w:val="0"/>
        </w:rPr>
      </w:pPr>
      <w:r w:rsidRPr="00E9783D">
        <w:rPr>
          <w:b w:val="0"/>
        </w:rPr>
        <w:t xml:space="preserve">Data di riferimento: 31 ottobre 2020 </w:t>
      </w:r>
    </w:p>
    <w:p w:rsidR="00E9783D" w:rsidRPr="00E9783D" w:rsidRDefault="00E9783D" w:rsidP="00E9783D">
      <w:pPr>
        <w:pStyle w:val="Corpodeltesto40"/>
        <w:shd w:val="clear" w:color="auto" w:fill="auto"/>
        <w:spacing w:before="0"/>
        <w:rPr>
          <w:b w:val="0"/>
        </w:rPr>
      </w:pPr>
    </w:p>
    <w:p w:rsidR="00E9783D" w:rsidRDefault="00C42357">
      <w:pPr>
        <w:pStyle w:val="Corpodeltesto20"/>
        <w:shd w:val="clear" w:color="auto" w:fill="auto"/>
        <w:spacing w:before="0" w:after="0" w:line="200" w:lineRule="exact"/>
        <w:ind w:firstLine="0"/>
        <w:jc w:val="both"/>
      </w:pPr>
      <w:r>
        <w:t>Oltre al Dirigente scolastico di ruolo, l’organico docente ed amministrativo dell’Istituto all’inizio dell’esercizio finanziar</w:t>
      </w:r>
      <w:r w:rsidR="00E9783D">
        <w:t>io risulta essere costituito da:</w:t>
      </w:r>
    </w:p>
    <w:p w:rsidR="00E9783D" w:rsidRDefault="00E9783D">
      <w:pPr>
        <w:pStyle w:val="Corpodeltesto20"/>
        <w:shd w:val="clear" w:color="auto" w:fill="auto"/>
        <w:spacing w:before="0" w:after="0" w:line="200" w:lineRule="exact"/>
        <w:ind w:firstLine="0"/>
        <w:jc w:val="both"/>
      </w:pPr>
    </w:p>
    <w:tbl>
      <w:tblPr>
        <w:tblW w:w="10237"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30" w:type="dxa"/>
          <w:right w:w="30" w:type="dxa"/>
        </w:tblCellMar>
        <w:tblLook w:val="0000"/>
      </w:tblPr>
      <w:tblGrid>
        <w:gridCol w:w="8190"/>
        <w:gridCol w:w="2047"/>
      </w:tblGrid>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vAlign w:val="cente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DIRIGENTE SCOLASTICO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1</w:t>
            </w:r>
          </w:p>
        </w:tc>
      </w:tr>
      <w:tr w:rsidR="00E9783D" w:rsidRPr="00E9783D" w:rsidTr="00702339">
        <w:trPr>
          <w:trHeight w:val="14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NUMERO</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titolari a tempo indeterminato full-time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84</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titolari a tempo indeterminato part-time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1</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titolari di sostegno a tempo indeterminato full-time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24</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titolari di sostegno a tempo indeterminato part-time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su posto normale a tempo determinato con contratto annuale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di sostegno a tempo determinato con contratto annuale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a tempo determinato con contratto fino al 30 Giugno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6</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di sostegno a tempo determinato con contratto fino al 30 Giugno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di religione a tempo indeterminato full-time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2</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di religione a tempo indeterminato part-time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di religione incaricati annuali</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su posto normale con contratto a tempo determinato su spezzone orario*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Insegnanti di sostegno con contratto a tempo determinato su spezzone orario*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313"/>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vAlign w:val="cente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TOTALE PERSONALE DOCENTE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117</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Direttore dei Servizi Generali ed Amministrativi</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1</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Direttore dei Servizi Generali ed Amministrativi a tempo determinato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Coordinatore Amministrativo e Tecnico e/o Responsabile amministrativo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Assistenti Amministrativi a tempo indeterminato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6</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Assistenti Amministrativi a tempo determinato con contratto annuale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27A8F"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0</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Assistenti Amministrativi a tempo determinato con contratto fino al 30 Giugno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27A8F"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Assistenti Tecnici a tempo indeterminato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6</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Assistenti Tecnici a tempo determinato con contratto annuale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Assistenti Tecnici a tempo determinato con contratto fino al 30 Giugno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Collaboratori scolastici dei servizi a tempo indeterminato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Collaboratori scolastici a tempo indeterminato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27A8F"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11</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Collaboratori scolastici a tempo determinato con contratto annuale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927A8F" w:rsidP="00702339">
            <w:pPr>
              <w:autoSpaceDE w:val="0"/>
              <w:autoSpaceDN w:val="0"/>
              <w:adjustRightInd w:val="0"/>
              <w:jc w:val="right"/>
              <w:rPr>
                <w:rFonts w:ascii="Times New Roman" w:hAnsi="Times New Roman" w:cs="Times New Roman"/>
                <w:sz w:val="18"/>
                <w:szCs w:val="18"/>
              </w:rPr>
            </w:pPr>
            <w:r>
              <w:rPr>
                <w:rFonts w:ascii="Times New Roman" w:hAnsi="Times New Roman" w:cs="Times New Roman"/>
                <w:sz w:val="18"/>
                <w:szCs w:val="18"/>
              </w:rPr>
              <w:t>0</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Collaboratori scolastici a tempo determinato con contratto fino al 30 Giugno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2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Personale altri profili (guardarobiere, cuoco, infermiere) a tempo indeterminato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6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lastRenderedPageBreak/>
              <w:t>Personale altri profili (guardarobiere, cuoco, infermiere) a tempo determinato con contratto annuale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586"/>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Personale altri profili (guardarobiere, cuoco, infermiere) a tempo determinato con contratto fino al 30 Giugno</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300"/>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rPr>
                <w:rFonts w:ascii="Times New Roman" w:hAnsi="Times New Roman" w:cs="Times New Roman"/>
                <w:sz w:val="18"/>
                <w:szCs w:val="18"/>
              </w:rPr>
            </w:pPr>
            <w:r w:rsidRPr="00E9783D">
              <w:rPr>
                <w:rFonts w:ascii="Times New Roman" w:hAnsi="Times New Roman" w:cs="Times New Roman"/>
                <w:sz w:val="18"/>
                <w:szCs w:val="18"/>
              </w:rPr>
              <w:t>Personale ATA a tempo indeterminato part-time</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0</w:t>
            </w:r>
          </w:p>
        </w:tc>
      </w:tr>
      <w:tr w:rsidR="00E9783D" w:rsidRPr="00E9783D" w:rsidTr="00702339">
        <w:trPr>
          <w:trHeight w:val="313"/>
          <w:jc w:val="center"/>
        </w:trPr>
        <w:tc>
          <w:tcPr>
            <w:tcW w:w="8190"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vAlign w:val="center"/>
          </w:tcPr>
          <w:p w:rsidR="00E9783D" w:rsidRPr="00E9783D" w:rsidRDefault="00E9783D" w:rsidP="00702339">
            <w:pPr>
              <w:autoSpaceDE w:val="0"/>
              <w:autoSpaceDN w:val="0"/>
              <w:adjustRightInd w:val="0"/>
              <w:jc w:val="center"/>
              <w:rPr>
                <w:rFonts w:ascii="Times New Roman" w:hAnsi="Times New Roman" w:cs="Times New Roman"/>
                <w:sz w:val="18"/>
                <w:szCs w:val="18"/>
              </w:rPr>
            </w:pPr>
            <w:r w:rsidRPr="00E9783D">
              <w:rPr>
                <w:rFonts w:ascii="Times New Roman" w:hAnsi="Times New Roman" w:cs="Times New Roman"/>
                <w:sz w:val="18"/>
                <w:szCs w:val="18"/>
              </w:rPr>
              <w:t>TOTALE PERSONALE ATA</w:t>
            </w:r>
          </w:p>
        </w:tc>
        <w:tc>
          <w:tcPr>
            <w:tcW w:w="2047" w:type="dxa"/>
            <w:tcBorders>
              <w:top w:val="single" w:sz="4" w:space="0" w:color="000000"/>
              <w:left w:val="single" w:sz="4" w:space="0" w:color="000000"/>
              <w:bottom w:val="single" w:sz="4" w:space="0" w:color="000000"/>
              <w:right w:val="single" w:sz="4" w:space="0" w:color="000000"/>
            </w:tcBorders>
            <w:shd w:val="clear" w:color="auto" w:fill="FFFFFF"/>
            <w:tcMar>
              <w:top w:w="30" w:type="dxa"/>
              <w:left w:w="30" w:type="dxa"/>
              <w:bottom w:w="30" w:type="dxa"/>
              <w:right w:w="30" w:type="dxa"/>
            </w:tcMar>
          </w:tcPr>
          <w:p w:rsidR="00E9783D" w:rsidRPr="00E9783D" w:rsidRDefault="00E9783D" w:rsidP="00702339">
            <w:pPr>
              <w:autoSpaceDE w:val="0"/>
              <w:autoSpaceDN w:val="0"/>
              <w:adjustRightInd w:val="0"/>
              <w:jc w:val="right"/>
              <w:rPr>
                <w:rFonts w:ascii="Times New Roman" w:hAnsi="Times New Roman" w:cs="Times New Roman"/>
                <w:sz w:val="18"/>
                <w:szCs w:val="18"/>
              </w:rPr>
            </w:pPr>
            <w:r w:rsidRPr="00E9783D">
              <w:rPr>
                <w:rFonts w:ascii="Times New Roman" w:hAnsi="Times New Roman" w:cs="Times New Roman"/>
                <w:sz w:val="18"/>
                <w:szCs w:val="18"/>
              </w:rPr>
              <w:t>2</w:t>
            </w:r>
            <w:r w:rsidR="00927A8F">
              <w:rPr>
                <w:rFonts w:ascii="Times New Roman" w:hAnsi="Times New Roman" w:cs="Times New Roman"/>
                <w:sz w:val="18"/>
                <w:szCs w:val="18"/>
              </w:rPr>
              <w:t>5</w:t>
            </w:r>
          </w:p>
        </w:tc>
      </w:tr>
    </w:tbl>
    <w:p w:rsidR="0011303E" w:rsidRDefault="0011303E">
      <w:pPr>
        <w:pStyle w:val="Corpodeltesto20"/>
        <w:shd w:val="clear" w:color="auto" w:fill="auto"/>
        <w:spacing w:before="0" w:after="0" w:line="200" w:lineRule="exact"/>
        <w:ind w:firstLine="0"/>
        <w:jc w:val="both"/>
      </w:pPr>
    </w:p>
    <w:p w:rsidR="0011303E" w:rsidRPr="0011303E" w:rsidRDefault="0011303E" w:rsidP="0011303E">
      <w:pPr>
        <w:jc w:val="center"/>
        <w:rPr>
          <w:rFonts w:ascii="Times New Roman" w:hAnsi="Times New Roman" w:cs="Times New Roman"/>
          <w:color w:val="auto"/>
          <w:sz w:val="18"/>
          <w:szCs w:val="18"/>
        </w:rPr>
      </w:pPr>
      <w:r w:rsidRPr="0011303E">
        <w:rPr>
          <w:rFonts w:ascii="Times New Roman" w:hAnsi="Times New Roman" w:cs="Times New Roman"/>
          <w:color w:val="auto"/>
          <w:sz w:val="18"/>
          <w:szCs w:val="18"/>
        </w:rPr>
        <w:t>IDENTITÀ D’ISTITUTO</w:t>
      </w:r>
    </w:p>
    <w:p w:rsidR="0011303E" w:rsidRPr="0011303E" w:rsidRDefault="0011303E" w:rsidP="0011303E">
      <w:pPr>
        <w:rPr>
          <w:rFonts w:ascii="Times New Roman" w:hAnsi="Times New Roman" w:cs="Times New Roman"/>
          <w:color w:val="auto"/>
          <w:sz w:val="18"/>
          <w:szCs w:val="18"/>
        </w:rPr>
      </w:pPr>
    </w:p>
    <w:p w:rsidR="0011303E" w:rsidRPr="0011303E" w:rsidRDefault="0011303E" w:rsidP="0011303E">
      <w:pPr>
        <w:rPr>
          <w:rFonts w:ascii="Times New Roman" w:hAnsi="Times New Roman" w:cs="Times New Roman"/>
          <w:color w:val="auto"/>
          <w:sz w:val="18"/>
          <w:szCs w:val="18"/>
        </w:rPr>
      </w:pPr>
      <w:r w:rsidRPr="0011303E">
        <w:rPr>
          <w:rFonts w:ascii="Times New Roman" w:hAnsi="Times New Roman" w:cs="Times New Roman"/>
          <w:color w:val="auto"/>
          <w:sz w:val="18"/>
          <w:szCs w:val="18"/>
        </w:rPr>
        <w:t xml:space="preserve"> LA STORIA DELLA SCUOLA </w:t>
      </w:r>
    </w:p>
    <w:p w:rsidR="0011303E" w:rsidRPr="0011303E" w:rsidRDefault="0011303E" w:rsidP="0011303E">
      <w:pPr>
        <w:rPr>
          <w:rFonts w:ascii="Times New Roman" w:hAnsi="Times New Roman" w:cs="Times New Roman"/>
          <w:sz w:val="18"/>
          <w:szCs w:val="18"/>
        </w:rPr>
      </w:pP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L’Istituto Tecnico Commerciale e per Geometri “Manlio Rossi Doria” di Marigliano dal 01/09/2018 Istituto Superiore Manlio Rossi Doria  nasce il 10 Agosto 1981, per soddisfare la richiesta di un elevato numero di alunni, provenienti da </w:t>
      </w:r>
      <w:proofErr w:type="spellStart"/>
      <w:r w:rsidRPr="0011303E">
        <w:rPr>
          <w:rFonts w:ascii="Times New Roman" w:hAnsi="Times New Roman" w:cs="Times New Roman"/>
          <w:sz w:val="18"/>
          <w:szCs w:val="18"/>
        </w:rPr>
        <w:t>Marigliano</w:t>
      </w:r>
      <w:proofErr w:type="spellEnd"/>
      <w:r w:rsidRPr="0011303E">
        <w:rPr>
          <w:rFonts w:ascii="Times New Roman" w:hAnsi="Times New Roman" w:cs="Times New Roman"/>
          <w:sz w:val="18"/>
          <w:szCs w:val="18"/>
        </w:rPr>
        <w:t xml:space="preserve">, </w:t>
      </w:r>
      <w:proofErr w:type="spellStart"/>
      <w:r w:rsidRPr="0011303E">
        <w:rPr>
          <w:rFonts w:ascii="Times New Roman" w:hAnsi="Times New Roman" w:cs="Times New Roman"/>
          <w:sz w:val="18"/>
          <w:szCs w:val="18"/>
        </w:rPr>
        <w:t>Mariglianella</w:t>
      </w:r>
      <w:proofErr w:type="spellEnd"/>
      <w:r w:rsidRPr="0011303E">
        <w:rPr>
          <w:rFonts w:ascii="Times New Roman" w:hAnsi="Times New Roman" w:cs="Times New Roman"/>
          <w:sz w:val="18"/>
          <w:szCs w:val="18"/>
        </w:rPr>
        <w:t xml:space="preserve">, </w:t>
      </w:r>
      <w:proofErr w:type="spellStart"/>
      <w:r w:rsidRPr="0011303E">
        <w:rPr>
          <w:rFonts w:ascii="Times New Roman" w:hAnsi="Times New Roman" w:cs="Times New Roman"/>
          <w:sz w:val="18"/>
          <w:szCs w:val="18"/>
        </w:rPr>
        <w:t>S.Vitaliano</w:t>
      </w:r>
      <w:proofErr w:type="spellEnd"/>
      <w:r w:rsidRPr="0011303E">
        <w:rPr>
          <w:rFonts w:ascii="Times New Roman" w:hAnsi="Times New Roman" w:cs="Times New Roman"/>
          <w:sz w:val="18"/>
          <w:szCs w:val="18"/>
        </w:rPr>
        <w:t xml:space="preserve">, </w:t>
      </w:r>
      <w:proofErr w:type="spellStart"/>
      <w:r w:rsidRPr="0011303E">
        <w:rPr>
          <w:rFonts w:ascii="Times New Roman" w:hAnsi="Times New Roman" w:cs="Times New Roman"/>
          <w:sz w:val="18"/>
          <w:szCs w:val="18"/>
        </w:rPr>
        <w:t>Brusciano</w:t>
      </w:r>
      <w:proofErr w:type="spellEnd"/>
      <w:r w:rsidRPr="0011303E">
        <w:rPr>
          <w:rFonts w:ascii="Times New Roman" w:hAnsi="Times New Roman" w:cs="Times New Roman"/>
          <w:sz w:val="18"/>
          <w:szCs w:val="18"/>
        </w:rPr>
        <w:t xml:space="preserve">, </w:t>
      </w:r>
      <w:proofErr w:type="spellStart"/>
      <w:r w:rsidRPr="0011303E">
        <w:rPr>
          <w:rFonts w:ascii="Times New Roman" w:hAnsi="Times New Roman" w:cs="Times New Roman"/>
          <w:sz w:val="18"/>
          <w:szCs w:val="18"/>
        </w:rPr>
        <w:t>Castel</w:t>
      </w:r>
      <w:proofErr w:type="spellEnd"/>
      <w:r w:rsidRPr="0011303E">
        <w:rPr>
          <w:rFonts w:ascii="Times New Roman" w:hAnsi="Times New Roman" w:cs="Times New Roman"/>
          <w:sz w:val="18"/>
          <w:szCs w:val="18"/>
        </w:rPr>
        <w:t xml:space="preserve"> Cisterna, </w:t>
      </w:r>
      <w:proofErr w:type="spellStart"/>
      <w:r w:rsidRPr="0011303E">
        <w:rPr>
          <w:rFonts w:ascii="Times New Roman" w:hAnsi="Times New Roman" w:cs="Times New Roman"/>
          <w:sz w:val="18"/>
          <w:szCs w:val="18"/>
        </w:rPr>
        <w:t>Pomigliano</w:t>
      </w:r>
      <w:proofErr w:type="spellEnd"/>
      <w:r w:rsidRPr="0011303E">
        <w:rPr>
          <w:rFonts w:ascii="Times New Roman" w:hAnsi="Times New Roman" w:cs="Times New Roman"/>
          <w:sz w:val="18"/>
          <w:szCs w:val="18"/>
        </w:rPr>
        <w:t xml:space="preserve">, Somma Vesuviana, Casalnuovo, costretti a frequentare l’I.T.C. e G. “A Masullo” di Nola.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Dal 1 settembre 2008, nel corso commercio, al tradizionale indirizzo IGEA per il diploma di “Ragioniere e perito commerciale”, si affianca l’indirizzo “Programmatori”.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Con il NUOVO ORDINAMENTO per gli istituti tecnici ( D.P.R. 15 marzo 2010, articolo 8, comma 3) l’indirizzo IGEA è divenuto Amministrazione-finanza e marketing, con l’articolazione SIA, sistemi informativi aziendali, mentre l’indirizzo per geometri è diventato Costruzione, ambiente e territorio. In seguito, con l’approvazione del piano di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razionalizzazione dell’O.F. della Regione Campania, è stato attivato l’indirizzo di Tecnico per il Turismo, che permette il conseguimento del diploma di “Perito turistico” mentre dal 1 settembre 2011 viene introdotto l’Indirizzo di Informatica e Telecomunicazioni.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Dall’anno scolastico 2013/2014, dopo il riordino dei cicli, previsto dalla complessiva riforma dell’istruzione secondaria di secondo grado, nel nostro istituto è stato attivato l’indirizzo agrario. </w:t>
      </w:r>
    </w:p>
    <w:p w:rsidR="0011303E" w:rsidRPr="0011303E" w:rsidRDefault="0011303E" w:rsidP="0011303E">
      <w:pPr>
        <w:ind w:right="190"/>
        <w:jc w:val="both"/>
        <w:rPr>
          <w:rFonts w:ascii="Times New Roman" w:hAnsi="Times New Roman" w:cs="Times New Roman"/>
          <w:sz w:val="18"/>
          <w:szCs w:val="18"/>
        </w:rPr>
      </w:pP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A partire dall’anno scolastico 2017/2018  il nostro istituto è presente sul territorio con corsi di istruzione per adulti per il conseguimento del diploma della scuola secondaria di secondo grado.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L’offerta formativa è modulata secondo le nuove direttive ministeriali del CPIA (Centri Provinciali per l’Istruzione degli Adulti), rientrando nel nuovo ordinamento dell’Istruzione degli adulti a norma dell’art. 11, comma 10 del D.P.R. 29 ottobre 2012, n. 263, con particolare riferimento all’applicazione del nuovo assetto didattico dei percorsi di secondo livello, all’adattamento dei piani di studio di cui ai regolamenti emanati con i DDPPRR 15 marzo 2010, n. 87, 88 e 89, ai criteri e alle modalità per la definizione degli strumenti di flessibilità di cui all’art. 4, comma 9, del D.P.R. 263/2012.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Dall’anno scolastico 2018/2019 è  attivo l’indirizzo IPSSEOA-Servizi Enogastronomici e Ospitalità Alberghiera.</w:t>
      </w:r>
    </w:p>
    <w:p w:rsidR="0011303E" w:rsidRPr="0011303E" w:rsidRDefault="0011303E" w:rsidP="0011303E">
      <w:pPr>
        <w:ind w:right="190"/>
        <w:jc w:val="both"/>
        <w:rPr>
          <w:rFonts w:ascii="Times New Roman" w:hAnsi="Times New Roman" w:cs="Times New Roman"/>
          <w:sz w:val="18"/>
          <w:szCs w:val="18"/>
        </w:rPr>
      </w:pPr>
    </w:p>
    <w:p w:rsidR="0011303E" w:rsidRPr="0011303E" w:rsidRDefault="0011303E" w:rsidP="0011303E">
      <w:pPr>
        <w:rPr>
          <w:rFonts w:ascii="Times New Roman" w:hAnsi="Times New Roman" w:cs="Times New Roman"/>
          <w:sz w:val="18"/>
          <w:szCs w:val="18"/>
        </w:rPr>
      </w:pPr>
    </w:p>
    <w:p w:rsidR="0011303E" w:rsidRPr="0011303E" w:rsidRDefault="0011303E" w:rsidP="0011303E">
      <w:pPr>
        <w:jc w:val="center"/>
        <w:rPr>
          <w:rFonts w:ascii="Times New Roman" w:hAnsi="Times New Roman" w:cs="Times New Roman"/>
          <w:color w:val="auto"/>
          <w:sz w:val="18"/>
          <w:szCs w:val="18"/>
        </w:rPr>
      </w:pPr>
      <w:r w:rsidRPr="0011303E">
        <w:rPr>
          <w:rFonts w:ascii="Times New Roman" w:hAnsi="Times New Roman" w:cs="Times New Roman"/>
          <w:color w:val="auto"/>
          <w:sz w:val="18"/>
          <w:szCs w:val="18"/>
        </w:rPr>
        <w:t>LA LETTURA DEL TERRITORIO</w:t>
      </w:r>
    </w:p>
    <w:p w:rsidR="0011303E" w:rsidRPr="0011303E" w:rsidRDefault="0011303E" w:rsidP="0011303E">
      <w:pPr>
        <w:rPr>
          <w:rFonts w:ascii="Times New Roman" w:hAnsi="Times New Roman" w:cs="Times New Roman"/>
          <w:sz w:val="18"/>
          <w:szCs w:val="18"/>
        </w:rPr>
      </w:pPr>
    </w:p>
    <w:p w:rsidR="0011303E" w:rsidRPr="0011303E" w:rsidRDefault="0011303E" w:rsidP="0011303E">
      <w:pPr>
        <w:tabs>
          <w:tab w:val="left" w:pos="10490"/>
        </w:tabs>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Caratteristiche socio-economiche </w:t>
      </w:r>
    </w:p>
    <w:p w:rsidR="0011303E" w:rsidRPr="0011303E" w:rsidRDefault="0011303E" w:rsidP="0011303E">
      <w:pPr>
        <w:tabs>
          <w:tab w:val="left" w:pos="10490"/>
        </w:tabs>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Il bacino di utenza dell’Istituto è costituito dai comuni situati a Nord-Est di Napoli, tra i Regi lagni e le pendici settentrionali del complesso Somma-Vesuvio. </w:t>
      </w:r>
    </w:p>
    <w:p w:rsidR="0011303E" w:rsidRPr="0011303E" w:rsidRDefault="0011303E" w:rsidP="0011303E">
      <w:pPr>
        <w:tabs>
          <w:tab w:val="left" w:pos="10490"/>
        </w:tabs>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L’area è stata oggetto di uno sviluppo economico squilibrato e di un incremento urbanistico caotico (soprattutto negli anni ’60-’80), che ne hanno completamente stravolto l’originaria vocazione contadina e agro-alimentare ed hanno fortemente compromesso l’ambiente. </w:t>
      </w:r>
    </w:p>
    <w:p w:rsidR="0011303E" w:rsidRPr="0011303E" w:rsidRDefault="0011303E" w:rsidP="0011303E">
      <w:pPr>
        <w:tabs>
          <w:tab w:val="left" w:pos="10490"/>
        </w:tabs>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Territorio e infrastrutture Il bacino territoriale in cui l’Istituto opera è localizzato a Nord-Est della provincia di Napoli e comprende i comuni che vanno da Somma Vesuviana a Polvica di Nola (nord-sud) e da Saviano a Casalnuovo (est-ovest). </w:t>
      </w:r>
    </w:p>
    <w:p w:rsidR="0011303E" w:rsidRPr="0011303E" w:rsidRDefault="0011303E" w:rsidP="0011303E">
      <w:pPr>
        <w:tabs>
          <w:tab w:val="left" w:pos="10490"/>
        </w:tabs>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L’area è dotata di una buona rete viaria urbana, collegata a quella autostradale, alle principali arterie ordinarie e all’aeroporto di Capodichino. </w:t>
      </w:r>
    </w:p>
    <w:p w:rsidR="0011303E" w:rsidRPr="0011303E" w:rsidRDefault="0011303E" w:rsidP="0011303E">
      <w:pPr>
        <w:tabs>
          <w:tab w:val="left" w:pos="10490"/>
        </w:tabs>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Il comune è servito dalla Circumvesuviana e presenta zone storiche interessanti. </w:t>
      </w:r>
    </w:p>
    <w:p w:rsidR="0011303E" w:rsidRPr="0011303E" w:rsidRDefault="0011303E" w:rsidP="0011303E">
      <w:pPr>
        <w:rPr>
          <w:rFonts w:ascii="Times New Roman" w:hAnsi="Times New Roman" w:cs="Times New Roman"/>
          <w:sz w:val="18"/>
          <w:szCs w:val="18"/>
        </w:rPr>
      </w:pPr>
    </w:p>
    <w:p w:rsidR="0011303E" w:rsidRPr="0011303E" w:rsidRDefault="0011303E" w:rsidP="0011303E">
      <w:pPr>
        <w:rPr>
          <w:rFonts w:ascii="Times New Roman" w:hAnsi="Times New Roman" w:cs="Times New Roman"/>
          <w:color w:val="auto"/>
          <w:sz w:val="18"/>
          <w:szCs w:val="18"/>
        </w:rPr>
      </w:pPr>
      <w:r w:rsidRPr="0011303E">
        <w:rPr>
          <w:rFonts w:ascii="Times New Roman" w:hAnsi="Times New Roman" w:cs="Times New Roman"/>
          <w:color w:val="auto"/>
          <w:sz w:val="18"/>
          <w:szCs w:val="18"/>
        </w:rPr>
        <w:t>Mercato del lavoro</w:t>
      </w:r>
    </w:p>
    <w:p w:rsidR="0011303E" w:rsidRPr="0011303E" w:rsidRDefault="0011303E" w:rsidP="0011303E">
      <w:pPr>
        <w:rPr>
          <w:rFonts w:ascii="Times New Roman" w:hAnsi="Times New Roman" w:cs="Times New Roman"/>
          <w:sz w:val="18"/>
          <w:szCs w:val="18"/>
        </w:rPr>
      </w:pP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La situazione occupazionale nell’area ha raggiunto, soprattutto nell’ultimo ventennio, livelli di vera e propria emergenza: il fenomeno della disoccupazione influisce non solo sulla crescita economica, ma anche sulla stessa convivenza e sul consenso sociale.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Dinamiche evolutive della struttura socio-demografica. </w:t>
      </w:r>
    </w:p>
    <w:p w:rsidR="0011303E" w:rsidRPr="0011303E" w:rsidRDefault="0011303E" w:rsidP="0011303E">
      <w:pPr>
        <w:ind w:right="190"/>
        <w:jc w:val="both"/>
        <w:rPr>
          <w:rFonts w:ascii="Times New Roman" w:hAnsi="Times New Roman" w:cs="Times New Roman"/>
          <w:sz w:val="18"/>
          <w:szCs w:val="18"/>
        </w:rPr>
      </w:pP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L’analisi di alcuni indicatori relativi alla struttura demografica evidenzia una crescente composizione giovanile della popolazione.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La significativa presenza di fenomeni di abbandono e dispersione scolastica, che probabilmente incidono anche sulle problematiche relative alla devianza ed esclusione sociale nonché alla microcriminalità diffusa, trova conferma nei livelli di istruzione di base mediamente non adeguati. </w:t>
      </w:r>
    </w:p>
    <w:p w:rsidR="0011303E" w:rsidRDefault="0011303E" w:rsidP="0011303E">
      <w:pPr>
        <w:rPr>
          <w:rFonts w:ascii="Times New Roman" w:hAnsi="Times New Roman" w:cs="Times New Roman"/>
          <w:color w:val="auto"/>
          <w:sz w:val="18"/>
          <w:szCs w:val="18"/>
        </w:rPr>
      </w:pPr>
    </w:p>
    <w:p w:rsidR="0011303E" w:rsidRPr="0011303E" w:rsidRDefault="0011303E" w:rsidP="0011303E">
      <w:pPr>
        <w:rPr>
          <w:rFonts w:ascii="Times New Roman" w:hAnsi="Times New Roman" w:cs="Times New Roman"/>
          <w:color w:val="auto"/>
          <w:sz w:val="18"/>
          <w:szCs w:val="18"/>
        </w:rPr>
      </w:pPr>
      <w:r w:rsidRPr="0011303E">
        <w:rPr>
          <w:rFonts w:ascii="Times New Roman" w:hAnsi="Times New Roman" w:cs="Times New Roman"/>
          <w:color w:val="auto"/>
          <w:sz w:val="18"/>
          <w:szCs w:val="18"/>
        </w:rPr>
        <w:t xml:space="preserve">Benessere sociale e qualità della vita. </w:t>
      </w:r>
    </w:p>
    <w:p w:rsidR="0011303E" w:rsidRPr="0011303E" w:rsidRDefault="0011303E" w:rsidP="0011303E">
      <w:pPr>
        <w:rPr>
          <w:rFonts w:ascii="Times New Roman" w:hAnsi="Times New Roman" w:cs="Times New Roman"/>
          <w:sz w:val="18"/>
          <w:szCs w:val="18"/>
        </w:rPr>
      </w:pP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I valori elevatissimi del tasso di disoccupazione, con particolare riferimento alla disoccupazione giovanile, inducono anche ad alcune considerazioni sull’esistenza diffusa di lavoro sommerso.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L’economia sommersa è, infatti, largamente presente nell’area e si configura come una vera e propria economia parallela, con il suo mercato, i suoi finanziamenti, il suo collocamento.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lastRenderedPageBreak/>
        <w:t xml:space="preserve">Tale fenomeno è particolarmente grave in quanto si intreccia con quello della microcriminalità e della criminalità organizzata che costituiscono un grave fattore di freno all’economia locale.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Il persistere di tali condizioni negative rischia di rallentare i processi di crescita e di sviluppo del territorio e di generare un sempre più crescente sentimento di insicurezza, sfiducia e distacco nel rapporto comunità/istituzioni, aggravando in tal modo l’instabilità sociale già diffusa, la perdita dei valori identitari, il senso di appartenenza. </w:t>
      </w:r>
    </w:p>
    <w:p w:rsidR="0011303E" w:rsidRPr="0011303E" w:rsidRDefault="0011303E" w:rsidP="0011303E">
      <w:pPr>
        <w:rPr>
          <w:rFonts w:ascii="Times New Roman" w:hAnsi="Times New Roman" w:cs="Times New Roman"/>
          <w:sz w:val="18"/>
          <w:szCs w:val="18"/>
        </w:rPr>
      </w:pPr>
    </w:p>
    <w:p w:rsidR="0011303E" w:rsidRDefault="0011303E" w:rsidP="0011303E">
      <w:pPr>
        <w:rPr>
          <w:rFonts w:ascii="Times New Roman" w:hAnsi="Times New Roman" w:cs="Times New Roman"/>
          <w:color w:val="auto"/>
          <w:sz w:val="18"/>
          <w:szCs w:val="18"/>
        </w:rPr>
      </w:pPr>
    </w:p>
    <w:p w:rsidR="0011303E" w:rsidRPr="0011303E" w:rsidRDefault="0011303E" w:rsidP="0011303E">
      <w:pPr>
        <w:rPr>
          <w:rFonts w:ascii="Times New Roman" w:hAnsi="Times New Roman" w:cs="Times New Roman"/>
          <w:color w:val="auto"/>
          <w:sz w:val="18"/>
          <w:szCs w:val="18"/>
        </w:rPr>
      </w:pPr>
      <w:r w:rsidRPr="0011303E">
        <w:rPr>
          <w:rFonts w:ascii="Times New Roman" w:hAnsi="Times New Roman" w:cs="Times New Roman"/>
          <w:color w:val="auto"/>
          <w:sz w:val="18"/>
          <w:szCs w:val="18"/>
        </w:rPr>
        <w:t xml:space="preserve">Struttura produttiva </w:t>
      </w:r>
    </w:p>
    <w:p w:rsidR="0011303E" w:rsidRPr="0011303E" w:rsidRDefault="0011303E" w:rsidP="0011303E">
      <w:pPr>
        <w:rPr>
          <w:rFonts w:ascii="Times New Roman" w:hAnsi="Times New Roman" w:cs="Times New Roman"/>
          <w:sz w:val="18"/>
          <w:szCs w:val="18"/>
        </w:rPr>
      </w:pP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La struttura produttiva dell’area è costituita da una miriade di piccole e piccolissime imprese locali di diverse tipologie, frammentate ed operanti in isolamento, prive di strutture di servizi e di orientamento al mercato e, soprattutto, prive di infrastrutture funzionali allo sviluppo.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Accanto a tale realtà convive, inoltre, un’agglomerazione di imprese medio-grandi, le quali, tuttavia, operano all’interno di sistemi chiusi ed autosufficienti, con scarsa interazione nei confronti del tessuto produttivo circostante.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Persiste, infine, sul territorio un settore agroalimentare e enogastronomico diffuso che, dopo un periodo di declino, presenta segni di riqualificazione dei prodotti tipici DOP e DOC largamente richiesti, con conseguenti collegamenti fra orientamenti produttivi e sbocchi di mercato. In particolare, gli sbocchi a cui si fa riferimento ineriscono anche alla trasformazione delle materie agroalimentari e alla valorizzazione delle qualità culinarie e organolettiche delle stesse.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Il nostro territorio, infatti, è ricco di prodotti di eccellenza da recuperare, tutelare, valorizzare e conoscere/far conoscere, partendo dall’analisi del terreno e delle acque, passando dalla bonifica alla coltivazione sostenibile, per il recupero delle specie autoctone e specifiche del territorio ed anche alla trasformazione dei prodotti e alla promozione turistica ed enogastronomica territoriale. </w:t>
      </w:r>
    </w:p>
    <w:p w:rsidR="0011303E" w:rsidRPr="0011303E" w:rsidRDefault="0011303E" w:rsidP="0011303E">
      <w:pPr>
        <w:rPr>
          <w:rFonts w:ascii="Times New Roman" w:hAnsi="Times New Roman" w:cs="Times New Roman"/>
          <w:sz w:val="18"/>
          <w:szCs w:val="18"/>
        </w:rPr>
      </w:pPr>
    </w:p>
    <w:p w:rsidR="0011303E" w:rsidRPr="0011303E" w:rsidRDefault="0011303E" w:rsidP="0011303E">
      <w:pPr>
        <w:rPr>
          <w:rFonts w:ascii="Times New Roman" w:hAnsi="Times New Roman" w:cs="Times New Roman"/>
          <w:sz w:val="18"/>
          <w:szCs w:val="18"/>
        </w:rPr>
      </w:pPr>
    </w:p>
    <w:p w:rsidR="0011303E" w:rsidRPr="0011303E" w:rsidRDefault="0011303E" w:rsidP="0011303E">
      <w:pPr>
        <w:jc w:val="center"/>
        <w:rPr>
          <w:rFonts w:ascii="Times New Roman" w:hAnsi="Times New Roman" w:cs="Times New Roman"/>
          <w:color w:val="auto"/>
          <w:sz w:val="18"/>
          <w:szCs w:val="18"/>
        </w:rPr>
      </w:pPr>
      <w:r w:rsidRPr="0011303E">
        <w:rPr>
          <w:rFonts w:ascii="Times New Roman" w:hAnsi="Times New Roman" w:cs="Times New Roman"/>
          <w:color w:val="auto"/>
          <w:sz w:val="18"/>
          <w:szCs w:val="18"/>
        </w:rPr>
        <w:t>SCELTE EDUCATIVE E DIDATTICHE DELL’ISTITUTO</w:t>
      </w:r>
    </w:p>
    <w:p w:rsidR="0011303E" w:rsidRPr="0011303E" w:rsidRDefault="0011303E" w:rsidP="0011303E">
      <w:pPr>
        <w:rPr>
          <w:rFonts w:ascii="Times New Roman" w:hAnsi="Times New Roman" w:cs="Times New Roman"/>
          <w:sz w:val="18"/>
          <w:szCs w:val="18"/>
        </w:rPr>
      </w:pP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In una realtà territoriale che denota precarietà culturale e disagio psico-sociale, l’Istituto si pone come “centro propulsore” di iniziative atte ad educare gli allievi alla cittadinanza attiva, alla flessibilità e alla imprenditorialità, creando anche occasioni per recuperare le radici territoriali.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La nostra Scuola si propone, infatti, di formare “soggetti” responsabili, consapevoli di sé e del mondo esterno, in possesso di una buona cultura di base e di specifiche competenze tecnico-professionali, che siano anche duttili e flessibili, per rispondere in possesso di una buona cultura di base e di specifiche competenze tecnico-professionali, che siano anche duttili e flessibili, per rispondere alla richiesta di mobilità del mercato del lavoro e per proseguire efficacemente gli studi.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Mira, pertanto, a superare la dicotomia fra istruzione e formazione, educando, così, alla complessità, alla responsabilità delle scelte, alla partecipazione attiva ai processi di apprendimento, al rispetto delle diversità in una visione europea e mondiale, ritenendo anacronistica un’istruzione solo tecnicistica che non veicoli valori fondamentali. Vuole, dunque, offrire un contributo più fattivo all’educazione anche dell’alunno più svantaggiato, affinché si realizzi la sua piena maturazione umana, sociale, culturale, fatta salva, naturalmente, la libertà di insegnamento del docente.</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Nella predisposizione del piano dell’offerta formativa il nostro istituto ha privilegiato, quindi, i progetti concernenti le abilità di base, l’acquisizione di un valido metodo di studio, l’integrazione nella comunità scolastica, la motivazione all’apprendimento per le classi del biennio e le attività specifiche del curricolo per il triennio quali Corsi di Informatica, di C.A.D., di Lingue straniere, </w:t>
      </w:r>
      <w:proofErr w:type="spellStart"/>
      <w:r w:rsidRPr="0011303E">
        <w:rPr>
          <w:rFonts w:ascii="Times New Roman" w:hAnsi="Times New Roman" w:cs="Times New Roman"/>
          <w:sz w:val="18"/>
          <w:szCs w:val="18"/>
        </w:rPr>
        <w:t>stages</w:t>
      </w:r>
      <w:proofErr w:type="spellEnd"/>
      <w:r w:rsidRPr="0011303E">
        <w:rPr>
          <w:rFonts w:ascii="Times New Roman" w:hAnsi="Times New Roman" w:cs="Times New Roman"/>
          <w:sz w:val="18"/>
          <w:szCs w:val="18"/>
        </w:rPr>
        <w:t xml:space="preserve">, interscambi e tirocini aziendali.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In tal modo il nostro istituto esprime l’autonomia scolastica intesa come possibilità, riconosciuta ad ogni istituzione scolastica, di organizzarsi e determinare il proprio progetto educativo espresso con il Piano dell’Offerta Formativa. L’autonomia, di tipo funzionale e gestionale, è tesa al successo formativo degli studenti, creando una scuola di qualità attraverso la promozione di nuovi modi di fare scuola, capace di personalizzare i curricoli con un’attenzione particolare al territorio e coniugando flessibilità, responsabilità ed integrazione.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Fiore all’occhiello dell’autonomia è, appunto, il PTOF che esplicita la progettazione curricolare, extracurricolare, educativa ed organizzativa della scuola, costituendone la carta d’identità con una visione ampia capace di immaginare cosa potrà servire in futuro all’alunno, fornendogli competenze spendibili attraverso percorsi orientati ed offrendogli orizzonti per un progetto di vita sempre negoziabile ma in continua costruzione ed espansione. Ma la scuola dell’autonomia riesce a raggiungere il suo fondamentale obiettivo, il successo formativo di tutti gli alunni, a condizione che migliori l’impostazione dell’azione educativa e didattica in quanto è dalla didattica che dipende la qualità e la produttività della scuola.  (</w:t>
      </w:r>
      <w:proofErr w:type="spellStart"/>
      <w:r w:rsidRPr="0011303E">
        <w:rPr>
          <w:rFonts w:ascii="Times New Roman" w:hAnsi="Times New Roman" w:cs="Times New Roman"/>
          <w:sz w:val="18"/>
          <w:szCs w:val="18"/>
        </w:rPr>
        <w:t>Zavalloni</w:t>
      </w:r>
      <w:proofErr w:type="spellEnd"/>
      <w:r w:rsidRPr="0011303E">
        <w:rPr>
          <w:rFonts w:ascii="Times New Roman" w:hAnsi="Times New Roman" w:cs="Times New Roman"/>
          <w:sz w:val="18"/>
          <w:szCs w:val="18"/>
        </w:rPr>
        <w:t xml:space="preserve">).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L’esigenza della didattica per competenze è nata proprio quando si è finalmente compreso che, all’interno del sistema educativo, la flessibilità e la creatività sono più importanti della mera efficienza. Ci si è così ispirati alla cosiddetta «adhocrazia».</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Essa consente di fronteggiare problemi didattici continuamente diversi e permette l’individualizzazione di percorsi ad hoc, gli unici che, sfuggendo ad una consequenzialità di tipo lineare che debba valere sempre, ovunque e per tutti, possono favorire il successo formativo degli allievi.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La didattica per competenze consente al docente di programmare, secondo una logica di tipo reticolare, moduli diversi, anche combinandoli con sezioni di programmazione tradizionale. Nell’ambito didattico è possibile individuare, all’interno delle classi tradizionali o scomponendole, gruppi di studenti che costruiscano insieme il loro apprendimento, anche attraverso forme di </w:t>
      </w:r>
      <w:proofErr w:type="spellStart"/>
      <w:r w:rsidRPr="0011303E">
        <w:rPr>
          <w:rFonts w:ascii="Times New Roman" w:hAnsi="Times New Roman" w:cs="Times New Roman"/>
          <w:sz w:val="18"/>
          <w:szCs w:val="18"/>
        </w:rPr>
        <w:t>peer</w:t>
      </w:r>
      <w:proofErr w:type="spellEnd"/>
      <w:r w:rsidRPr="0011303E">
        <w:rPr>
          <w:rFonts w:ascii="Times New Roman" w:hAnsi="Times New Roman" w:cs="Times New Roman"/>
          <w:sz w:val="18"/>
          <w:szCs w:val="18"/>
        </w:rPr>
        <w:t xml:space="preserve"> tutoring. I moduli sono altamente motivanti proprio perché consentono ad ogni allievo di interagire attivamente con il docente e con i compagni, attivando modalità di </w:t>
      </w:r>
      <w:proofErr w:type="spellStart"/>
      <w:r w:rsidRPr="0011303E">
        <w:rPr>
          <w:rFonts w:ascii="Times New Roman" w:hAnsi="Times New Roman" w:cs="Times New Roman"/>
          <w:sz w:val="18"/>
          <w:szCs w:val="18"/>
        </w:rPr>
        <w:t>empowerment</w:t>
      </w:r>
      <w:proofErr w:type="spellEnd"/>
      <w:r w:rsidRPr="0011303E">
        <w:rPr>
          <w:rFonts w:ascii="Times New Roman" w:hAnsi="Times New Roman" w:cs="Times New Roman"/>
          <w:sz w:val="18"/>
          <w:szCs w:val="18"/>
        </w:rPr>
        <w:t xml:space="preserve">.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Il grande vantaggio dell’impostazione modulare dell’insegnamento consiste nella valorizzazione dell’&lt;&lt;apprendere all’apprendere&gt;&gt;. </w:t>
      </w:r>
    </w:p>
    <w:p w:rsidR="0011303E" w:rsidRPr="0011303E" w:rsidRDefault="0011303E" w:rsidP="0011303E">
      <w:pPr>
        <w:ind w:right="190"/>
        <w:jc w:val="both"/>
        <w:rPr>
          <w:rFonts w:ascii="Times New Roman" w:hAnsi="Times New Roman" w:cs="Times New Roman"/>
          <w:sz w:val="18"/>
          <w:szCs w:val="18"/>
        </w:rPr>
      </w:pPr>
      <w:r w:rsidRPr="0011303E">
        <w:rPr>
          <w:rFonts w:ascii="Times New Roman" w:hAnsi="Times New Roman" w:cs="Times New Roman"/>
          <w:sz w:val="18"/>
          <w:szCs w:val="18"/>
        </w:rPr>
        <w:t xml:space="preserve">L’esperienza formativa proposta, pertanto, evita anche un approccio superficiale al mondo della cultura ed i rischi che tale atteggiamento comporta. Infatti, una conoscenza fondata sul “sentito dire” dà adito a stereotipi, opinioni a volte irrazionali e suscettibili di modifiche, che impediscono una valutazione obiettiva e ciò può portare a pregiudizi o a diverse forme di razzismo. </w:t>
      </w:r>
    </w:p>
    <w:p w:rsidR="0011303E" w:rsidRPr="0011303E" w:rsidRDefault="0011303E" w:rsidP="0011303E">
      <w:pPr>
        <w:ind w:right="190"/>
        <w:jc w:val="both"/>
        <w:rPr>
          <w:rFonts w:ascii="Times New Roman" w:hAnsi="Times New Roman" w:cs="Times New Roman"/>
          <w:sz w:val="18"/>
          <w:szCs w:val="18"/>
        </w:rPr>
      </w:pPr>
    </w:p>
    <w:p w:rsidR="0011303E" w:rsidRPr="0011303E" w:rsidRDefault="0011303E" w:rsidP="0011303E">
      <w:pPr>
        <w:rPr>
          <w:rFonts w:ascii="Times New Roman" w:hAnsi="Times New Roman" w:cs="Times New Roman"/>
          <w:color w:val="FF0000"/>
          <w:sz w:val="18"/>
          <w:szCs w:val="18"/>
        </w:rPr>
      </w:pPr>
    </w:p>
    <w:p w:rsidR="0011303E" w:rsidRPr="0011303E" w:rsidRDefault="0011303E" w:rsidP="0011303E">
      <w:pPr>
        <w:jc w:val="center"/>
        <w:rPr>
          <w:rFonts w:ascii="Times New Roman" w:hAnsi="Times New Roman" w:cs="Times New Roman"/>
          <w:color w:val="auto"/>
          <w:sz w:val="18"/>
          <w:szCs w:val="18"/>
        </w:rPr>
      </w:pPr>
      <w:r w:rsidRPr="0011303E">
        <w:rPr>
          <w:rFonts w:ascii="Times New Roman" w:hAnsi="Times New Roman" w:cs="Times New Roman"/>
          <w:color w:val="auto"/>
          <w:sz w:val="18"/>
          <w:szCs w:val="18"/>
        </w:rPr>
        <w:t>VISION DELLA SCUOLA</w:t>
      </w:r>
    </w:p>
    <w:p w:rsidR="0011303E" w:rsidRPr="0011303E" w:rsidRDefault="0011303E" w:rsidP="0011303E">
      <w:pPr>
        <w:ind w:right="332"/>
        <w:rPr>
          <w:rFonts w:ascii="Times New Roman" w:hAnsi="Times New Roman" w:cs="Times New Roman"/>
          <w:sz w:val="18"/>
          <w:szCs w:val="18"/>
        </w:rPr>
      </w:pPr>
    </w:p>
    <w:p w:rsidR="0011303E" w:rsidRPr="0011303E" w:rsidRDefault="0011303E" w:rsidP="0011303E">
      <w:pPr>
        <w:ind w:right="332"/>
        <w:jc w:val="both"/>
        <w:rPr>
          <w:rFonts w:ascii="Times New Roman" w:hAnsi="Times New Roman" w:cs="Times New Roman"/>
          <w:sz w:val="18"/>
          <w:szCs w:val="18"/>
        </w:rPr>
      </w:pPr>
      <w:r w:rsidRPr="0011303E">
        <w:rPr>
          <w:rFonts w:ascii="Times New Roman" w:hAnsi="Times New Roman" w:cs="Times New Roman"/>
          <w:sz w:val="18"/>
          <w:szCs w:val="18"/>
        </w:rPr>
        <w:t xml:space="preserve">La crescente complessità di una realtà che evolve rapidamente, in direzioni non sempre prevedibili, ha portato i nostri sistemi di </w:t>
      </w:r>
      <w:r w:rsidRPr="0011303E">
        <w:rPr>
          <w:rFonts w:ascii="Times New Roman" w:hAnsi="Times New Roman" w:cs="Times New Roman"/>
          <w:sz w:val="18"/>
          <w:szCs w:val="18"/>
        </w:rPr>
        <w:lastRenderedPageBreak/>
        <w:t xml:space="preserve">formazione, ad un continuo adattamento alle nuove esigenze sociali. Da qui la necessità, per il nostro Istituto, di offrire numerosi, diversificati e validi progetti curriculari ed extra curriculari, nonché di rendere le nostre metodologie e i nostri contenuti aggiornati e al passo con i tempi. </w:t>
      </w:r>
    </w:p>
    <w:p w:rsidR="0011303E" w:rsidRPr="0011303E" w:rsidRDefault="0011303E" w:rsidP="0011303E">
      <w:pPr>
        <w:ind w:right="332"/>
        <w:jc w:val="both"/>
        <w:rPr>
          <w:rFonts w:ascii="Times New Roman" w:hAnsi="Times New Roman" w:cs="Times New Roman"/>
          <w:sz w:val="18"/>
          <w:szCs w:val="18"/>
        </w:rPr>
      </w:pPr>
      <w:r w:rsidRPr="0011303E">
        <w:rPr>
          <w:rFonts w:ascii="Times New Roman" w:hAnsi="Times New Roman" w:cs="Times New Roman"/>
          <w:sz w:val="18"/>
          <w:szCs w:val="18"/>
        </w:rPr>
        <w:t xml:space="preserve">Un'attenzione particolare viene pertanto rivolta alla formazione degli studenti, nel rispetto delle loro potenzialità e delle loro inclinazioni, nell'ottica specifica di garantire il successo scolastico a ciascuno, favorendo lo sviluppo di precipui talenti, nuove,e migliori occasioni di ingresso nel mercato del lavoro, mirando allo sviluppo turistico, culturale, locale ed enogastronomico, puntando, in particolare, sulla riscoperta dei nostri prodotti agricoli tipici. </w:t>
      </w:r>
    </w:p>
    <w:p w:rsidR="0011303E" w:rsidRPr="0011303E" w:rsidRDefault="0011303E" w:rsidP="0011303E">
      <w:pPr>
        <w:ind w:right="332"/>
        <w:jc w:val="both"/>
        <w:rPr>
          <w:rFonts w:ascii="Times New Roman" w:hAnsi="Times New Roman" w:cs="Times New Roman"/>
          <w:sz w:val="18"/>
          <w:szCs w:val="18"/>
        </w:rPr>
      </w:pPr>
      <w:r w:rsidRPr="0011303E">
        <w:rPr>
          <w:rFonts w:ascii="Times New Roman" w:hAnsi="Times New Roman" w:cs="Times New Roman"/>
          <w:sz w:val="18"/>
          <w:szCs w:val="18"/>
        </w:rPr>
        <w:t xml:space="preserve">La risposta educativa dell’Istituto è articolata in diverse fasi e in diversi ambiti. </w:t>
      </w:r>
    </w:p>
    <w:p w:rsidR="0011303E" w:rsidRPr="0011303E" w:rsidRDefault="0011303E" w:rsidP="0011303E">
      <w:pPr>
        <w:ind w:right="332"/>
        <w:jc w:val="both"/>
        <w:rPr>
          <w:rFonts w:ascii="Times New Roman" w:hAnsi="Times New Roman" w:cs="Times New Roman"/>
          <w:sz w:val="18"/>
          <w:szCs w:val="18"/>
        </w:rPr>
      </w:pPr>
      <w:r w:rsidRPr="0011303E">
        <w:rPr>
          <w:rFonts w:ascii="Times New Roman" w:hAnsi="Times New Roman" w:cs="Times New Roman"/>
          <w:sz w:val="18"/>
          <w:szCs w:val="18"/>
        </w:rPr>
        <w:t xml:space="preserve">Nell’ottica di un costante rafforzamento della formazione di base l’istituto promuove, con una didattica sempre più laboratoriale e innovativa orientata alla costruzione di competenze, un sapere critico che faciliti lo studente ad inserirsi una volta terminati gli studi, in maniera flessibile e attiva in una realtà in rapido cambiamento, caratterizzata da una sempre più accentuata e crescente globalizzazione dei fenomeni economici, produttivi e culturali da un lato e dall’altro, in una logica </w:t>
      </w:r>
      <w:proofErr w:type="spellStart"/>
      <w:r w:rsidRPr="0011303E">
        <w:rPr>
          <w:rFonts w:ascii="Times New Roman" w:hAnsi="Times New Roman" w:cs="Times New Roman"/>
          <w:sz w:val="18"/>
          <w:szCs w:val="18"/>
        </w:rPr>
        <w:t>glocal</w:t>
      </w:r>
      <w:proofErr w:type="spellEnd"/>
      <w:r w:rsidRPr="0011303E">
        <w:rPr>
          <w:rFonts w:ascii="Times New Roman" w:hAnsi="Times New Roman" w:cs="Times New Roman"/>
          <w:sz w:val="18"/>
          <w:szCs w:val="18"/>
        </w:rPr>
        <w:t xml:space="preserve">, da una crescente necessità di valorizzare la cultura, le vocazioni produttive locali oltre che la tutela del territorio. </w:t>
      </w:r>
    </w:p>
    <w:p w:rsidR="0011303E" w:rsidRDefault="0011303E" w:rsidP="0011303E">
      <w:pPr>
        <w:ind w:right="332"/>
        <w:jc w:val="both"/>
        <w:rPr>
          <w:rFonts w:ascii="Times New Roman" w:hAnsi="Times New Roman" w:cs="Times New Roman"/>
          <w:sz w:val="18"/>
          <w:szCs w:val="18"/>
        </w:rPr>
      </w:pPr>
      <w:r w:rsidRPr="0011303E">
        <w:rPr>
          <w:rFonts w:ascii="Times New Roman" w:hAnsi="Times New Roman" w:cs="Times New Roman"/>
          <w:sz w:val="18"/>
          <w:szCs w:val="18"/>
        </w:rPr>
        <w:t>Perseguire questi obiettivi comporta anche la necessità di rinnovare e adeguare ai bisogni formativi l’Offerta dell’Istituto con necessari adeguamenti alla domanda del territorio, riuscendo a dare risposte concrete in termini di qualità e riscoperta della nostra cultura, delle nostre tradizioni nonché delle nostre eccellenze e vocazioni agricolo-enogastronomiche. L’Istituto intende così soddisfare le esigenze del territorio e dell’utenza, divenendo, altresì, una fonte di informazioni e servizi in constante aggiornamento, in una realtà in cui agli agricoltori mancano riferimenti di tipo tecnico per la gestione delle coltivazioni, delle innovazioni tecnologiche e degli aspetti legati alla valorizzazione dei prodotti agro alimentari del proprio territorio.</w:t>
      </w:r>
    </w:p>
    <w:p w:rsidR="0011303E" w:rsidRDefault="0011303E" w:rsidP="0011303E">
      <w:pPr>
        <w:ind w:right="332"/>
        <w:jc w:val="both"/>
        <w:rPr>
          <w:rFonts w:ascii="Times New Roman" w:hAnsi="Times New Roman" w:cs="Times New Roman"/>
          <w:sz w:val="18"/>
          <w:szCs w:val="18"/>
        </w:rPr>
      </w:pPr>
    </w:p>
    <w:p w:rsidR="0011303E" w:rsidRPr="0011303E" w:rsidRDefault="0011303E" w:rsidP="0011303E">
      <w:pPr>
        <w:ind w:right="332"/>
        <w:jc w:val="center"/>
        <w:rPr>
          <w:rFonts w:ascii="Times New Roman" w:hAnsi="Times New Roman" w:cs="Times New Roman"/>
          <w:color w:val="auto"/>
          <w:sz w:val="18"/>
          <w:szCs w:val="18"/>
        </w:rPr>
      </w:pPr>
      <w:r w:rsidRPr="0011303E">
        <w:rPr>
          <w:rFonts w:ascii="Times New Roman" w:hAnsi="Times New Roman" w:cs="Times New Roman"/>
          <w:color w:val="auto"/>
          <w:sz w:val="18"/>
          <w:szCs w:val="18"/>
        </w:rPr>
        <w:t>MISSION DELLA SCUOLA</w:t>
      </w:r>
    </w:p>
    <w:p w:rsidR="0011303E" w:rsidRPr="0011303E" w:rsidRDefault="0011303E" w:rsidP="0011303E">
      <w:pPr>
        <w:ind w:right="332"/>
        <w:rPr>
          <w:rFonts w:ascii="Times New Roman" w:hAnsi="Times New Roman" w:cs="Times New Roman"/>
          <w:sz w:val="18"/>
          <w:szCs w:val="18"/>
        </w:rPr>
      </w:pPr>
    </w:p>
    <w:p w:rsidR="0011303E" w:rsidRPr="0011303E" w:rsidRDefault="0011303E" w:rsidP="0011303E">
      <w:pPr>
        <w:ind w:right="332"/>
        <w:jc w:val="both"/>
        <w:rPr>
          <w:rFonts w:ascii="Times New Roman" w:hAnsi="Times New Roman" w:cs="Times New Roman"/>
          <w:sz w:val="18"/>
          <w:szCs w:val="18"/>
        </w:rPr>
      </w:pPr>
      <w:r w:rsidRPr="0011303E">
        <w:rPr>
          <w:rFonts w:ascii="Times New Roman" w:hAnsi="Times New Roman" w:cs="Times New Roman"/>
          <w:sz w:val="18"/>
          <w:szCs w:val="18"/>
        </w:rPr>
        <w:t xml:space="preserve">L’Istituto Superiore “M. Rossi Doria” è una scuola dalle grandi tradizioni, ma allo stesso tempo vuole essere fortemente proiettata verso il futuro e parte attiva nello sviluppo economico e sociale del territorio. Questo è lo spirito che caratterizza questa Istituzione Scolastica e che anima tutti coloro che operano a vario titolo all’interno del nostro istituto. L’Istituto Tecnico “M Rossi Doria” vuole essere un vero e proprio volano culturale e professionale ricco di stimoli, aperto all’intensa e feconda collaborazione con le varie realtà aziendali, economiche culturali e sociali presenti nel territorio e pienamente rispondente alle esigenze degli </w:t>
      </w:r>
      <w:proofErr w:type="spellStart"/>
      <w:r w:rsidRPr="0011303E">
        <w:rPr>
          <w:rFonts w:ascii="Times New Roman" w:hAnsi="Times New Roman" w:cs="Times New Roman"/>
          <w:sz w:val="18"/>
          <w:szCs w:val="18"/>
        </w:rPr>
        <w:t>stakeholders</w:t>
      </w:r>
      <w:proofErr w:type="spellEnd"/>
      <w:r w:rsidRPr="0011303E">
        <w:rPr>
          <w:rFonts w:ascii="Times New Roman" w:hAnsi="Times New Roman" w:cs="Times New Roman"/>
          <w:sz w:val="18"/>
          <w:szCs w:val="18"/>
        </w:rPr>
        <w:t xml:space="preserve">. </w:t>
      </w:r>
    </w:p>
    <w:p w:rsidR="0011303E" w:rsidRPr="0011303E" w:rsidRDefault="0011303E" w:rsidP="0011303E">
      <w:pPr>
        <w:ind w:right="332"/>
        <w:jc w:val="both"/>
        <w:rPr>
          <w:rFonts w:ascii="Times New Roman" w:hAnsi="Times New Roman" w:cs="Times New Roman"/>
          <w:sz w:val="18"/>
          <w:szCs w:val="18"/>
        </w:rPr>
      </w:pPr>
      <w:r w:rsidRPr="0011303E">
        <w:rPr>
          <w:rFonts w:ascii="Times New Roman" w:hAnsi="Times New Roman" w:cs="Times New Roman"/>
          <w:sz w:val="18"/>
          <w:szCs w:val="18"/>
        </w:rPr>
        <w:t>L’Istituto  “M Rossi Doria” intende :</w:t>
      </w:r>
    </w:p>
    <w:p w:rsidR="0011303E" w:rsidRPr="0011303E" w:rsidRDefault="0011303E" w:rsidP="0011303E">
      <w:pPr>
        <w:pStyle w:val="Paragrafoelenco"/>
        <w:numPr>
          <w:ilvl w:val="0"/>
          <w:numId w:val="3"/>
        </w:numPr>
        <w:ind w:right="332"/>
        <w:jc w:val="both"/>
        <w:rPr>
          <w:rFonts w:ascii="Times New Roman" w:hAnsi="Times New Roman" w:cs="Times New Roman"/>
          <w:sz w:val="18"/>
          <w:szCs w:val="18"/>
          <w:lang w:val="it-IT"/>
        </w:rPr>
      </w:pPr>
      <w:r w:rsidRPr="0011303E">
        <w:rPr>
          <w:rFonts w:ascii="Times New Roman" w:hAnsi="Times New Roman" w:cs="Times New Roman"/>
          <w:sz w:val="18"/>
          <w:szCs w:val="18"/>
          <w:lang w:val="it-IT"/>
        </w:rPr>
        <w:t xml:space="preserve">Formare studenti che sappiano AGIRE con consapevolezza, flessibilità, creatività nel contesto sociale e professionale locale ed europeo e possano raggiungere i propri livelli di eccellenza sul piano umano e culturale. </w:t>
      </w:r>
    </w:p>
    <w:p w:rsidR="0011303E" w:rsidRPr="0011303E" w:rsidRDefault="0011303E" w:rsidP="0011303E">
      <w:pPr>
        <w:pStyle w:val="Paragrafoelenco"/>
        <w:numPr>
          <w:ilvl w:val="0"/>
          <w:numId w:val="3"/>
        </w:numPr>
        <w:ind w:right="332"/>
        <w:jc w:val="both"/>
        <w:rPr>
          <w:rFonts w:ascii="Times New Roman" w:hAnsi="Times New Roman" w:cs="Times New Roman"/>
          <w:sz w:val="18"/>
          <w:szCs w:val="18"/>
          <w:lang w:val="it-IT"/>
        </w:rPr>
      </w:pPr>
      <w:r w:rsidRPr="0011303E">
        <w:rPr>
          <w:rFonts w:ascii="Times New Roman" w:hAnsi="Times New Roman" w:cs="Times New Roman"/>
          <w:sz w:val="18"/>
          <w:szCs w:val="18"/>
          <w:lang w:val="it-IT"/>
        </w:rPr>
        <w:t xml:space="preserve">Educare all’AGIRE perché ciascuno possa imparare attraverso esperienze concrete; </w:t>
      </w:r>
    </w:p>
    <w:p w:rsidR="0011303E" w:rsidRPr="0011303E" w:rsidRDefault="0011303E" w:rsidP="0011303E">
      <w:pPr>
        <w:pStyle w:val="Paragrafoelenco"/>
        <w:numPr>
          <w:ilvl w:val="0"/>
          <w:numId w:val="3"/>
        </w:numPr>
        <w:ind w:right="332"/>
        <w:jc w:val="both"/>
        <w:rPr>
          <w:rFonts w:ascii="Times New Roman" w:hAnsi="Times New Roman" w:cs="Times New Roman"/>
          <w:sz w:val="18"/>
          <w:szCs w:val="18"/>
          <w:lang w:val="it-IT"/>
        </w:rPr>
      </w:pPr>
      <w:r w:rsidRPr="0011303E">
        <w:rPr>
          <w:rFonts w:ascii="Times New Roman" w:hAnsi="Times New Roman" w:cs="Times New Roman"/>
          <w:sz w:val="18"/>
          <w:szCs w:val="18"/>
          <w:lang w:val="it-IT"/>
        </w:rPr>
        <w:t>Consentire ai propri studenti di fare scelte CONSAPEVOLI perché possano predisporre e realizzare il proprio progetto di vita;</w:t>
      </w:r>
    </w:p>
    <w:p w:rsidR="0011303E" w:rsidRPr="0011303E" w:rsidRDefault="0011303E" w:rsidP="0011303E">
      <w:pPr>
        <w:pStyle w:val="Paragrafoelenco"/>
        <w:numPr>
          <w:ilvl w:val="0"/>
          <w:numId w:val="3"/>
        </w:numPr>
        <w:ind w:right="332"/>
        <w:jc w:val="both"/>
        <w:rPr>
          <w:rFonts w:ascii="Times New Roman" w:hAnsi="Times New Roman" w:cs="Times New Roman"/>
          <w:sz w:val="18"/>
          <w:szCs w:val="18"/>
          <w:lang w:val="it-IT"/>
        </w:rPr>
      </w:pPr>
      <w:r w:rsidRPr="0011303E">
        <w:rPr>
          <w:rFonts w:ascii="Times New Roman" w:hAnsi="Times New Roman" w:cs="Times New Roman"/>
          <w:sz w:val="18"/>
          <w:szCs w:val="18"/>
          <w:lang w:val="it-IT"/>
        </w:rPr>
        <w:t>Essere FLESSIBILI perché è opportuno confrontarsi con chiunque per continuare ad imparare in un’ottica di formazione continua per non uscire dal mercato del lavoro (</w:t>
      </w:r>
      <w:proofErr w:type="spellStart"/>
      <w:r w:rsidRPr="0011303E">
        <w:rPr>
          <w:rFonts w:ascii="Times New Roman" w:hAnsi="Times New Roman" w:cs="Times New Roman"/>
          <w:sz w:val="18"/>
          <w:szCs w:val="18"/>
          <w:lang w:val="it-IT"/>
        </w:rPr>
        <w:t>lifelonglearning</w:t>
      </w:r>
      <w:proofErr w:type="spellEnd"/>
      <w:r w:rsidRPr="0011303E">
        <w:rPr>
          <w:rFonts w:ascii="Times New Roman" w:hAnsi="Times New Roman" w:cs="Times New Roman"/>
          <w:sz w:val="18"/>
          <w:szCs w:val="18"/>
          <w:lang w:val="it-IT"/>
        </w:rPr>
        <w:t>).</w:t>
      </w:r>
    </w:p>
    <w:p w:rsidR="0011303E" w:rsidRPr="0011303E" w:rsidRDefault="0011303E" w:rsidP="0011303E">
      <w:pPr>
        <w:pStyle w:val="Paragrafoelenco"/>
        <w:numPr>
          <w:ilvl w:val="0"/>
          <w:numId w:val="3"/>
        </w:numPr>
        <w:ind w:right="332"/>
        <w:jc w:val="both"/>
        <w:rPr>
          <w:rFonts w:ascii="Times New Roman" w:hAnsi="Times New Roman" w:cs="Times New Roman"/>
          <w:sz w:val="18"/>
          <w:szCs w:val="18"/>
          <w:lang w:val="it-IT"/>
        </w:rPr>
      </w:pPr>
      <w:r w:rsidRPr="0011303E">
        <w:rPr>
          <w:rFonts w:ascii="Times New Roman" w:hAnsi="Times New Roman" w:cs="Times New Roman"/>
          <w:sz w:val="18"/>
          <w:szCs w:val="18"/>
          <w:lang w:val="it-IT"/>
        </w:rPr>
        <w:t xml:space="preserve">La formazione integrale della persona, che rientra nella “ </w:t>
      </w:r>
      <w:proofErr w:type="spellStart"/>
      <w:r w:rsidRPr="0011303E">
        <w:rPr>
          <w:rFonts w:ascii="Times New Roman" w:hAnsi="Times New Roman" w:cs="Times New Roman"/>
          <w:sz w:val="18"/>
          <w:szCs w:val="18"/>
          <w:lang w:val="it-IT"/>
        </w:rPr>
        <w:t>mission</w:t>
      </w:r>
      <w:proofErr w:type="spellEnd"/>
      <w:r w:rsidRPr="0011303E">
        <w:rPr>
          <w:rFonts w:ascii="Times New Roman" w:hAnsi="Times New Roman" w:cs="Times New Roman"/>
          <w:sz w:val="18"/>
          <w:szCs w:val="18"/>
          <w:lang w:val="it-IT"/>
        </w:rPr>
        <w:t xml:space="preserve">”del successo formativo </w:t>
      </w:r>
    </w:p>
    <w:p w:rsidR="0011303E" w:rsidRPr="0011303E" w:rsidRDefault="0011303E" w:rsidP="0011303E">
      <w:pPr>
        <w:ind w:right="332"/>
        <w:jc w:val="both"/>
        <w:rPr>
          <w:rFonts w:ascii="Times New Roman" w:hAnsi="Times New Roman" w:cs="Times New Roman"/>
          <w:sz w:val="18"/>
          <w:szCs w:val="18"/>
        </w:rPr>
      </w:pPr>
      <w:r w:rsidRPr="0011303E">
        <w:rPr>
          <w:rFonts w:ascii="Times New Roman" w:hAnsi="Times New Roman" w:cs="Times New Roman"/>
          <w:sz w:val="18"/>
          <w:szCs w:val="18"/>
        </w:rPr>
        <w:t xml:space="preserve">degli allievi, deve, quindi, contribuire al recupero di una cultura del lavoro che valorizzi la dignità di ogni attività onesta che consente all’ uomo di esprimersi, di sostenere se stesso e la propria famiglia e di contribuire al benessere della società e che, quindi, è esperienza di legalità, giustizia, equità, solidarietà e sobrietà, nello spirito degli artt. 1 e 3 della Costituzione della Repubblica Italiana. In tale prospettiva, va perseguito il fondamentale obiettivo di integrare la dimensione tecnico-professionale con la formazione generale del giovane e del cittadino, cercando di fornire agli studenti un bagaglio di conoscenze capacità e competenze flessibile e completo, nell’ottica sia di un possibile inserimento nel mondo del lavoro, sia del proseguimento degli studi a livello universitario. In altre parole, la formazione globale dello studente si dovrà basare sulla complementarietà e sull’integrazione delle discipline tecnico-professionali con le materie di formazione culturale generale, di pari rilevanza formativa. </w:t>
      </w:r>
    </w:p>
    <w:p w:rsidR="0011303E" w:rsidRPr="0011303E" w:rsidRDefault="0011303E" w:rsidP="0011303E">
      <w:pPr>
        <w:pStyle w:val="Default"/>
        <w:jc w:val="both"/>
        <w:rPr>
          <w:rFonts w:ascii="Times New Roman" w:eastAsia="Calibri" w:hAnsi="Times New Roman" w:cs="Times New Roman"/>
          <w:sz w:val="18"/>
          <w:szCs w:val="18"/>
        </w:rPr>
      </w:pPr>
    </w:p>
    <w:p w:rsidR="0011303E" w:rsidRPr="0011303E" w:rsidRDefault="0011303E" w:rsidP="0011303E">
      <w:pPr>
        <w:spacing w:before="8" w:line="276" w:lineRule="auto"/>
        <w:jc w:val="center"/>
        <w:rPr>
          <w:rFonts w:ascii="Times New Roman" w:hAnsi="Times New Roman" w:cs="Times New Roman"/>
          <w:b/>
          <w:color w:val="auto"/>
          <w:sz w:val="18"/>
          <w:szCs w:val="18"/>
        </w:rPr>
      </w:pPr>
      <w:r w:rsidRPr="0011303E">
        <w:rPr>
          <w:rFonts w:ascii="Times New Roman" w:hAnsi="Times New Roman" w:cs="Times New Roman"/>
          <w:b/>
          <w:color w:val="auto"/>
          <w:sz w:val="18"/>
          <w:szCs w:val="18"/>
        </w:rPr>
        <w:t>ENTRATE</w:t>
      </w:r>
    </w:p>
    <w:p w:rsidR="0011303E" w:rsidRPr="0011303E" w:rsidRDefault="0011303E" w:rsidP="0011303E">
      <w:pPr>
        <w:pStyle w:val="Default"/>
        <w:rPr>
          <w:rFonts w:ascii="Times New Roman" w:hAnsi="Times New Roman" w:cs="Times New Roman"/>
          <w:color w:val="auto"/>
          <w:sz w:val="18"/>
          <w:szCs w:val="18"/>
        </w:rPr>
      </w:pPr>
    </w:p>
    <w:p w:rsidR="0011303E" w:rsidRPr="0011303E" w:rsidRDefault="0011303E" w:rsidP="0011303E">
      <w:pPr>
        <w:autoSpaceDE w:val="0"/>
        <w:autoSpaceDN w:val="0"/>
        <w:adjustRightInd w:val="0"/>
        <w:jc w:val="both"/>
        <w:rPr>
          <w:rFonts w:ascii="Times New Roman" w:hAnsi="Times New Roman" w:cs="Times New Roman"/>
          <w:sz w:val="18"/>
          <w:szCs w:val="18"/>
        </w:rPr>
      </w:pPr>
      <w:r w:rsidRPr="0011303E">
        <w:rPr>
          <w:rFonts w:ascii="Times New Roman" w:hAnsi="Times New Roman" w:cs="Times New Roman"/>
          <w:sz w:val="18"/>
          <w:szCs w:val="18"/>
        </w:rPr>
        <w:t xml:space="preserve">Si evidenzia che: </w:t>
      </w:r>
    </w:p>
    <w:p w:rsidR="0011303E" w:rsidRPr="0011303E" w:rsidRDefault="0011303E" w:rsidP="0011303E">
      <w:pPr>
        <w:pStyle w:val="Paragrafoelenco"/>
        <w:numPr>
          <w:ilvl w:val="0"/>
          <w:numId w:val="4"/>
        </w:numPr>
        <w:autoSpaceDE w:val="0"/>
        <w:autoSpaceDN w:val="0"/>
        <w:adjustRightInd w:val="0"/>
        <w:spacing w:after="111"/>
        <w:ind w:right="332"/>
        <w:jc w:val="both"/>
        <w:rPr>
          <w:rFonts w:ascii="Times New Roman" w:hAnsi="Times New Roman" w:cs="Times New Roman"/>
          <w:sz w:val="18"/>
          <w:szCs w:val="18"/>
          <w:lang w:val="it-IT"/>
        </w:rPr>
      </w:pPr>
      <w:r w:rsidRPr="0011303E">
        <w:rPr>
          <w:rFonts w:ascii="Times New Roman" w:hAnsi="Times New Roman" w:cs="Times New Roman"/>
          <w:sz w:val="18"/>
          <w:szCs w:val="18"/>
          <w:lang w:val="it-IT"/>
        </w:rPr>
        <w:t xml:space="preserve">le risorse finanziarie statali assegnate sono corrispondenti al periodo gennaio-agosto 2021 ; </w:t>
      </w:r>
    </w:p>
    <w:p w:rsidR="0011303E" w:rsidRPr="0011303E" w:rsidRDefault="0011303E" w:rsidP="0011303E">
      <w:pPr>
        <w:pStyle w:val="Paragrafoelenco"/>
        <w:numPr>
          <w:ilvl w:val="0"/>
          <w:numId w:val="4"/>
        </w:numPr>
        <w:autoSpaceDE w:val="0"/>
        <w:autoSpaceDN w:val="0"/>
        <w:adjustRightInd w:val="0"/>
        <w:spacing w:after="111"/>
        <w:ind w:right="190"/>
        <w:jc w:val="both"/>
        <w:rPr>
          <w:rFonts w:ascii="Times New Roman" w:hAnsi="Times New Roman" w:cs="Times New Roman"/>
          <w:sz w:val="18"/>
          <w:szCs w:val="18"/>
          <w:lang w:val="it-IT"/>
        </w:rPr>
      </w:pPr>
      <w:r w:rsidRPr="0011303E">
        <w:rPr>
          <w:rFonts w:ascii="Times New Roman" w:hAnsi="Times New Roman" w:cs="Times New Roman"/>
          <w:sz w:val="18"/>
          <w:szCs w:val="18"/>
          <w:lang w:val="it-IT"/>
        </w:rPr>
        <w:t xml:space="preserve">la comunicazione delle risorse finanziarie da parte del MIUR per i percorsi finalizzati all’attività di alternanza scuola-lavoro ; </w:t>
      </w:r>
    </w:p>
    <w:p w:rsidR="0011303E" w:rsidRPr="0011303E" w:rsidRDefault="0011303E" w:rsidP="0011303E">
      <w:pPr>
        <w:pStyle w:val="Paragrafoelenco"/>
        <w:numPr>
          <w:ilvl w:val="0"/>
          <w:numId w:val="4"/>
        </w:numPr>
        <w:autoSpaceDE w:val="0"/>
        <w:autoSpaceDN w:val="0"/>
        <w:adjustRightInd w:val="0"/>
        <w:spacing w:after="111"/>
        <w:jc w:val="both"/>
        <w:rPr>
          <w:rFonts w:ascii="Times New Roman" w:hAnsi="Times New Roman" w:cs="Times New Roman"/>
          <w:sz w:val="18"/>
          <w:szCs w:val="18"/>
          <w:lang w:val="it-IT"/>
        </w:rPr>
      </w:pPr>
      <w:r w:rsidRPr="0011303E">
        <w:rPr>
          <w:rFonts w:ascii="Times New Roman" w:hAnsi="Times New Roman" w:cs="Times New Roman"/>
          <w:sz w:val="18"/>
          <w:szCs w:val="18"/>
          <w:lang w:val="it-IT"/>
        </w:rPr>
        <w:t xml:space="preserve">l’assegnazione da parte del MIUR dei finanziamenti per il MOF anno scolastico 2020/21  (tramite cedolino unico); </w:t>
      </w:r>
    </w:p>
    <w:p w:rsidR="0011303E" w:rsidRPr="0011303E" w:rsidRDefault="0011303E" w:rsidP="0011303E">
      <w:pPr>
        <w:pStyle w:val="Paragrafoelenco"/>
        <w:numPr>
          <w:ilvl w:val="0"/>
          <w:numId w:val="4"/>
        </w:numPr>
        <w:autoSpaceDE w:val="0"/>
        <w:autoSpaceDN w:val="0"/>
        <w:adjustRightInd w:val="0"/>
        <w:spacing w:after="111"/>
        <w:jc w:val="both"/>
        <w:rPr>
          <w:rFonts w:ascii="Times New Roman" w:hAnsi="Times New Roman" w:cs="Times New Roman"/>
          <w:sz w:val="18"/>
          <w:szCs w:val="18"/>
          <w:lang w:val="it-IT"/>
        </w:rPr>
      </w:pPr>
      <w:r w:rsidRPr="0011303E">
        <w:rPr>
          <w:rFonts w:ascii="Times New Roman" w:hAnsi="Times New Roman" w:cs="Times New Roman"/>
          <w:sz w:val="18"/>
          <w:szCs w:val="18"/>
          <w:lang w:val="it-IT"/>
        </w:rPr>
        <w:t xml:space="preserve">le supplenze brevi e saltuarie da settembre 2015 sono a carico del portale </w:t>
      </w:r>
      <w:proofErr w:type="spellStart"/>
      <w:r w:rsidRPr="0011303E">
        <w:rPr>
          <w:rFonts w:ascii="Times New Roman" w:hAnsi="Times New Roman" w:cs="Times New Roman"/>
          <w:sz w:val="18"/>
          <w:szCs w:val="18"/>
          <w:lang w:val="it-IT"/>
        </w:rPr>
        <w:t>Noi-Pa</w:t>
      </w:r>
      <w:proofErr w:type="spellEnd"/>
      <w:r w:rsidRPr="0011303E">
        <w:rPr>
          <w:rFonts w:ascii="Times New Roman" w:hAnsi="Times New Roman" w:cs="Times New Roman"/>
          <w:sz w:val="18"/>
          <w:szCs w:val="18"/>
          <w:lang w:val="it-IT"/>
        </w:rPr>
        <w:t xml:space="preserve"> e le spettanze ai supplenti sono garantiti attraverso il portale SIDI con una procedura cooperativa tra MIUR e MEF. Le risorse non sono nella disponibilità dei bilanci delle istituzioni scolastiche.</w:t>
      </w:r>
    </w:p>
    <w:p w:rsidR="0011303E" w:rsidRPr="0011303E" w:rsidRDefault="0011303E" w:rsidP="0011303E">
      <w:pPr>
        <w:pStyle w:val="Titolo1"/>
        <w:spacing w:before="120" w:line="360" w:lineRule="auto"/>
        <w:rPr>
          <w:i w:val="0"/>
          <w:sz w:val="18"/>
          <w:szCs w:val="18"/>
        </w:rPr>
      </w:pPr>
      <w:bookmarkStart w:id="0" w:name="_Toc253570335"/>
      <w:bookmarkStart w:id="1" w:name="_Toc315763985"/>
      <w:r w:rsidRPr="0011303E">
        <w:rPr>
          <w:i w:val="0"/>
          <w:sz w:val="18"/>
          <w:szCs w:val="18"/>
        </w:rPr>
        <w:t>PROGRAMMA ANNUALE</w:t>
      </w:r>
      <w:bookmarkEnd w:id="0"/>
      <w:bookmarkEnd w:id="1"/>
    </w:p>
    <w:p w:rsidR="001359A5" w:rsidRPr="001359A5" w:rsidRDefault="0011303E" w:rsidP="001359A5">
      <w:pPr>
        <w:autoSpaceDE w:val="0"/>
        <w:autoSpaceDN w:val="0"/>
        <w:adjustRightInd w:val="0"/>
        <w:jc w:val="both"/>
        <w:rPr>
          <w:rFonts w:ascii="Times New Roman" w:hAnsi="Times New Roman" w:cs="Times New Roman"/>
          <w:color w:val="FF0000"/>
          <w:sz w:val="18"/>
          <w:szCs w:val="18"/>
        </w:rPr>
      </w:pPr>
      <w:r w:rsidRPr="001359A5">
        <w:rPr>
          <w:rFonts w:ascii="Times New Roman" w:hAnsi="Times New Roman" w:cs="Times New Roman"/>
          <w:sz w:val="18"/>
          <w:szCs w:val="18"/>
        </w:rPr>
        <w:t xml:space="preserve"> </w:t>
      </w:r>
      <w:r w:rsidR="001359A5" w:rsidRPr="001359A5">
        <w:rPr>
          <w:rFonts w:ascii="Times New Roman" w:hAnsi="Times New Roman" w:cs="Times New Roman"/>
          <w:sz w:val="18"/>
          <w:szCs w:val="18"/>
        </w:rPr>
        <w:t>Il Programma Annuale è stato organizzato ed analizzato seguendo l’impostazione ed i principi del nuovo regolamento D.M. n° 129 del 28 agosto 2018</w:t>
      </w:r>
      <w:r w:rsidR="001359A5" w:rsidRPr="001359A5">
        <w:rPr>
          <w:rFonts w:ascii="Times New Roman" w:hAnsi="Times New Roman" w:cs="Times New Roman"/>
          <w:color w:val="FF0000"/>
          <w:sz w:val="18"/>
          <w:szCs w:val="18"/>
        </w:rPr>
        <w:t>.</w:t>
      </w:r>
    </w:p>
    <w:p w:rsidR="001359A5" w:rsidRDefault="001359A5" w:rsidP="001359A5">
      <w:pPr>
        <w:jc w:val="both"/>
        <w:rPr>
          <w:rFonts w:ascii="Times New Roman" w:hAnsi="Times New Roman" w:cs="Times New Roman"/>
          <w:sz w:val="18"/>
          <w:szCs w:val="18"/>
        </w:rPr>
      </w:pPr>
    </w:p>
    <w:p w:rsidR="001359A5" w:rsidRPr="001359A5" w:rsidRDefault="001359A5" w:rsidP="001359A5">
      <w:pPr>
        <w:jc w:val="both"/>
        <w:rPr>
          <w:rFonts w:ascii="Times New Roman" w:hAnsi="Times New Roman" w:cs="Times New Roman"/>
          <w:sz w:val="18"/>
          <w:szCs w:val="18"/>
        </w:rPr>
      </w:pPr>
      <w:r w:rsidRPr="001359A5">
        <w:rPr>
          <w:rFonts w:ascii="Times New Roman" w:hAnsi="Times New Roman" w:cs="Times New Roman"/>
          <w:sz w:val="18"/>
          <w:szCs w:val="18"/>
        </w:rPr>
        <w:t xml:space="preserve">Il nuovo regolamento Contabile approvato con D.I. 129/20148,  pur mantenendo la struttura dei Modelli “PROGETTI/ATTIVITA’”, ne ha modificato la numerazione, in particolare delle Schede “ATTIVITA’”, rispetto al passato, destinando ad ognuna una specifica azione come di seguito specificato: </w:t>
      </w:r>
    </w:p>
    <w:p w:rsidR="001359A5" w:rsidRPr="001359A5" w:rsidRDefault="001359A5" w:rsidP="001359A5">
      <w:pPr>
        <w:ind w:firstLine="567"/>
        <w:jc w:val="center"/>
        <w:rPr>
          <w:rFonts w:ascii="Times New Roman" w:hAnsi="Times New Roman" w:cs="Times New Roman"/>
          <w:sz w:val="18"/>
          <w:szCs w:val="18"/>
        </w:rPr>
      </w:pPr>
    </w:p>
    <w:p w:rsidR="001359A5" w:rsidRPr="001359A5" w:rsidRDefault="001359A5" w:rsidP="001359A5">
      <w:pPr>
        <w:jc w:val="both"/>
        <w:rPr>
          <w:rFonts w:ascii="Times New Roman" w:hAnsi="Times New Roman" w:cs="Times New Roman"/>
          <w:sz w:val="18"/>
          <w:szCs w:val="18"/>
        </w:rPr>
      </w:pPr>
      <w:r w:rsidRPr="001359A5">
        <w:rPr>
          <w:rFonts w:ascii="Times New Roman" w:hAnsi="Times New Roman" w:cs="Times New Roman"/>
          <w:sz w:val="18"/>
          <w:szCs w:val="18"/>
        </w:rPr>
        <w:t>Il criterio di base è stato quello di attribuire, ove possibile, ad ogni progetto  tutti i costi ad esso afferenti, evitando di caricare le Attività di spese improprie. Questa scelta mira ad avere riscontri contabili quanto più possibili vicini al vero, allo scopo di approfondire e di ottimizzare gli aspetti economici del servizio scolastico.</w:t>
      </w:r>
    </w:p>
    <w:p w:rsidR="0011303E" w:rsidRPr="0011303E" w:rsidRDefault="0011303E" w:rsidP="0011303E">
      <w:pPr>
        <w:ind w:right="332"/>
        <w:jc w:val="both"/>
        <w:rPr>
          <w:rFonts w:ascii="Times New Roman" w:hAnsi="Times New Roman" w:cs="Times New Roman"/>
          <w:sz w:val="18"/>
          <w:szCs w:val="18"/>
        </w:rPr>
      </w:pPr>
    </w:p>
    <w:p w:rsidR="00667CE4" w:rsidRDefault="00C42357">
      <w:pPr>
        <w:pStyle w:val="Corpodeltesto20"/>
        <w:shd w:val="clear" w:color="auto" w:fill="auto"/>
        <w:spacing w:before="0" w:after="0" w:line="200" w:lineRule="exact"/>
        <w:ind w:firstLine="0"/>
        <w:jc w:val="both"/>
      </w:pPr>
      <w:r>
        <w:br w:type="page"/>
      </w:r>
    </w:p>
    <w:p w:rsidR="00667CE4" w:rsidRDefault="00667CE4">
      <w:pPr>
        <w:rPr>
          <w:sz w:val="2"/>
          <w:szCs w:val="2"/>
        </w:rPr>
      </w:pPr>
    </w:p>
    <w:p w:rsidR="00667CE4" w:rsidRDefault="00C42357" w:rsidP="001359A5">
      <w:pPr>
        <w:pStyle w:val="Corpodeltesto20"/>
        <w:shd w:val="clear" w:color="auto" w:fill="auto"/>
        <w:spacing w:before="0" w:after="0" w:line="235" w:lineRule="exact"/>
        <w:ind w:right="4760" w:firstLine="0"/>
      </w:pPr>
      <w:r>
        <w:t>L'avanzo di Amministrazione Utilizzato pari a Euro 579.709,63 e' stato suddiviso in: Avanzo Vincolato</w:t>
      </w:r>
    </w:p>
    <w:p w:rsidR="001359A5" w:rsidRDefault="001359A5" w:rsidP="001359A5">
      <w:pPr>
        <w:pStyle w:val="Corpodeltesto20"/>
        <w:shd w:val="clear" w:color="auto" w:fill="auto"/>
        <w:spacing w:before="0" w:after="0" w:line="235" w:lineRule="exact"/>
        <w:ind w:right="4760" w:firstLine="0"/>
      </w:pPr>
    </w:p>
    <w:tbl>
      <w:tblPr>
        <w:tblOverlap w:val="never"/>
        <w:tblW w:w="0" w:type="auto"/>
        <w:jc w:val="center"/>
        <w:tblLayout w:type="fixed"/>
        <w:tblCellMar>
          <w:left w:w="10" w:type="dxa"/>
          <w:right w:w="10" w:type="dxa"/>
        </w:tblCellMar>
        <w:tblLook w:val="04A0"/>
      </w:tblPr>
      <w:tblGrid>
        <w:gridCol w:w="792"/>
        <w:gridCol w:w="7411"/>
        <w:gridCol w:w="2299"/>
      </w:tblGrid>
      <w:tr w:rsidR="00667CE4">
        <w:trPr>
          <w:trHeight w:hRule="exact" w:val="278"/>
          <w:jc w:val="center"/>
        </w:trPr>
        <w:tc>
          <w:tcPr>
            <w:tcW w:w="792"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200" w:lineRule="exact"/>
              <w:ind w:left="220" w:firstLine="0"/>
            </w:pPr>
            <w:r>
              <w:rPr>
                <w:rStyle w:val="Corpodeltesto21"/>
              </w:rPr>
              <w:t>Voce</w:t>
            </w:r>
          </w:p>
        </w:tc>
        <w:tc>
          <w:tcPr>
            <w:tcW w:w="7411"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200" w:lineRule="exact"/>
              <w:ind w:firstLine="0"/>
              <w:jc w:val="center"/>
            </w:pPr>
            <w:r>
              <w:rPr>
                <w:rStyle w:val="Corpodeltesto21"/>
              </w:rPr>
              <w:t>Descrizione</w:t>
            </w:r>
          </w:p>
        </w:tc>
        <w:tc>
          <w:tcPr>
            <w:tcW w:w="2299"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200" w:lineRule="exact"/>
              <w:ind w:firstLine="0"/>
              <w:jc w:val="center"/>
            </w:pPr>
            <w:r>
              <w:rPr>
                <w:rStyle w:val="Corpodeltesto21"/>
              </w:rPr>
              <w:t>Importo</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A01</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FUNZIONAMENTO GENERALE E DECORO DELLA SCUOLA</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22348.00</w:t>
            </w:r>
          </w:p>
        </w:tc>
      </w:tr>
      <w:tr w:rsidR="00667CE4">
        <w:trPr>
          <w:trHeight w:hRule="exact" w:val="269"/>
          <w:jc w:val="center"/>
        </w:trPr>
        <w:tc>
          <w:tcPr>
            <w:tcW w:w="792"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A01/02</w:t>
            </w:r>
          </w:p>
        </w:tc>
        <w:tc>
          <w:tcPr>
            <w:tcW w:w="7411"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D.L. 17 marzo 2020, n. 18 recante "Misure di potenziamento del Servizio sanitario</w:t>
            </w:r>
          </w:p>
        </w:tc>
        <w:tc>
          <w:tcPr>
            <w:tcW w:w="2299" w:type="dxa"/>
            <w:tcBorders>
              <w:top w:val="single" w:sz="4" w:space="0" w:color="auto"/>
              <w:left w:val="single" w:sz="4" w:space="0" w:color="auto"/>
              <w:righ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1.82</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A01/03</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Risorse ex art. 231, comma 7, D.L.34/2020 - Esami di Stato</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930.71</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A02</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FUNZIONAMENTO AMMINISTRATIVO</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24917.62</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A03</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DIDATTICA</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10236.76</w:t>
            </w:r>
          </w:p>
        </w:tc>
      </w:tr>
      <w:tr w:rsidR="00667CE4">
        <w:trPr>
          <w:trHeight w:hRule="exact" w:val="264"/>
          <w:jc w:val="center"/>
        </w:trPr>
        <w:tc>
          <w:tcPr>
            <w:tcW w:w="792"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A03/02</w:t>
            </w:r>
          </w:p>
        </w:tc>
        <w:tc>
          <w:tcPr>
            <w:tcW w:w="7411"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D.M. 103 del 19-08-2020 - Didattica integrata per scuole vulnerabili</w:t>
            </w:r>
          </w:p>
        </w:tc>
        <w:tc>
          <w:tcPr>
            <w:tcW w:w="2299" w:type="dxa"/>
            <w:tcBorders>
              <w:top w:val="single" w:sz="4" w:space="0" w:color="auto"/>
              <w:left w:val="single" w:sz="4" w:space="0" w:color="auto"/>
              <w:righ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800.00</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A03/03</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Fondi COVID - Art.21 DL 137/2020 misure didattica digitale integrata</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11189.11</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A03/05</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DL 24.10.2020 CONNETTIVITA STUDENTI MENO ABBIENTI PER DIDATTICA A DISTANZA 2020</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1500.00</w:t>
            </w:r>
          </w:p>
        </w:tc>
      </w:tr>
      <w:tr w:rsidR="00667CE4">
        <w:trPr>
          <w:trHeight w:hRule="exact" w:val="269"/>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A03/07</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PON 10.8.6A-FESRPON-CA-2020-837 SMART CLASS "LA SCUOLA CON TE"</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19.90</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A04</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ALTERNANZA SCUOLA-LAVORO</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32847.33</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A05</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VISITE VIAGGI E PROGRAMMI DI STUDIO ALL'ESTERO</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7702.00</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A06</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ATTIVITA' DI ORIENTAMENTO</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2772.95</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A06/01</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Progetto FIXO YEI - Azioni dirette verso giovani NEET in transazione Istruzione Lavoro</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426.00</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P01/03</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Progetto Piano Nazionale Scuola Digitale</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1966.65</w:t>
            </w:r>
          </w:p>
        </w:tc>
      </w:tr>
      <w:tr w:rsidR="00667CE4">
        <w:trPr>
          <w:trHeight w:hRule="exact" w:val="269"/>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P01/04</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 xml:space="preserve">FSEPONCA2018-915 Pensiero Logico </w:t>
            </w:r>
            <w:proofErr w:type="spellStart"/>
            <w:r>
              <w:rPr>
                <w:rStyle w:val="Corpodeltesto27pt"/>
              </w:rPr>
              <w:t>Comp.le</w:t>
            </w:r>
            <w:proofErr w:type="spellEnd"/>
            <w:r>
              <w:rPr>
                <w:rStyle w:val="Corpodeltesto27pt"/>
              </w:rPr>
              <w:t xml:space="preserve"> e della Creatività </w:t>
            </w:r>
            <w:proofErr w:type="spellStart"/>
            <w:r>
              <w:rPr>
                <w:rStyle w:val="Corpodeltesto27pt"/>
              </w:rPr>
              <w:t>Dig.le</w:t>
            </w:r>
            <w:proofErr w:type="spellEnd"/>
            <w:r>
              <w:rPr>
                <w:rStyle w:val="Corpodeltesto27pt"/>
              </w:rPr>
              <w:t xml:space="preserve"> e delle </w:t>
            </w:r>
            <w:proofErr w:type="spellStart"/>
            <w:r>
              <w:rPr>
                <w:rStyle w:val="Corpodeltesto27pt"/>
              </w:rPr>
              <w:t>comp.ze</w:t>
            </w:r>
            <w:proofErr w:type="spellEnd"/>
            <w:r>
              <w:rPr>
                <w:rStyle w:val="Corpodeltesto27pt"/>
              </w:rPr>
              <w:t xml:space="preserve"> di citt.za </w:t>
            </w:r>
            <w:proofErr w:type="spellStart"/>
            <w:r>
              <w:rPr>
                <w:rStyle w:val="Corpodeltesto27pt"/>
              </w:rPr>
              <w:t>dig.le</w:t>
            </w:r>
            <w:proofErr w:type="spellEnd"/>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24369.00</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P02/01</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Progetto Sportello HELP</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1066.23</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P02/05</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Progetto PON 10.2.2A - FSE PONCA-2017-180 Competenze di Base - Laboratorio delle competenze di base</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2184.26</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P02/10</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Progetto POR Campania FSE 2014/2020 - Asse III - Scuola Viva "In contro.." III Annualità</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21384.59</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P02/12</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PROGETTO VIVI SOSTENIBILE:#IOCITENGO</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178.50</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P02/13</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 xml:space="preserve">Progetto PON 10.2.2A-FSEPON-CA-2019-298 2a edizione "Competenze di Base e life long </w:t>
            </w:r>
            <w:proofErr w:type="spellStart"/>
            <w:r>
              <w:rPr>
                <w:rStyle w:val="Corpodeltesto27pt"/>
              </w:rPr>
              <w:t>learning</w:t>
            </w:r>
            <w:proofErr w:type="spellEnd"/>
            <w:r>
              <w:rPr>
                <w:rStyle w:val="Corpodeltesto27pt"/>
              </w:rPr>
              <w:t>"</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43303.50</w:t>
            </w:r>
          </w:p>
        </w:tc>
      </w:tr>
      <w:tr w:rsidR="00667CE4">
        <w:trPr>
          <w:trHeight w:hRule="exact" w:val="269"/>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P02/14</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 xml:space="preserve">Progetto EU-LE-MA. Metodi e pratiche per rafforzare le competenze di </w:t>
            </w:r>
            <w:proofErr w:type="spellStart"/>
            <w:r>
              <w:rPr>
                <w:rStyle w:val="Corpodeltesto27pt"/>
              </w:rPr>
              <w:t>Literacy</w:t>
            </w:r>
            <w:proofErr w:type="spellEnd"/>
            <w:r>
              <w:rPr>
                <w:rStyle w:val="Corpodeltesto27pt"/>
              </w:rPr>
              <w:t xml:space="preserve"> e </w:t>
            </w:r>
            <w:proofErr w:type="spellStart"/>
            <w:r>
              <w:rPr>
                <w:rStyle w:val="Corpodeltesto27pt"/>
              </w:rPr>
              <w:t>Numeracy</w:t>
            </w:r>
            <w:proofErr w:type="spellEnd"/>
            <w:r>
              <w:rPr>
                <w:rStyle w:val="Corpodeltesto27pt"/>
              </w:rPr>
              <w:t xml:space="preserve"> </w:t>
            </w:r>
            <w:proofErr w:type="spellStart"/>
            <w:r>
              <w:rPr>
                <w:rStyle w:val="Corpodeltesto27pt"/>
              </w:rPr>
              <w:t>Cod.Uff.</w:t>
            </w:r>
            <w:proofErr w:type="spellEnd"/>
            <w:r>
              <w:rPr>
                <w:rStyle w:val="Corpodeltesto27pt"/>
              </w:rPr>
              <w:t xml:space="preserve"> 60</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21187.50</w:t>
            </w:r>
          </w:p>
        </w:tc>
      </w:tr>
      <w:tr w:rsidR="00667CE4">
        <w:trPr>
          <w:trHeight w:hRule="exact" w:val="365"/>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P02/15</w:t>
            </w:r>
          </w:p>
        </w:tc>
        <w:tc>
          <w:tcPr>
            <w:tcW w:w="7411"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8" w:lineRule="exact"/>
              <w:ind w:firstLine="0"/>
              <w:jc w:val="both"/>
            </w:pPr>
            <w:r>
              <w:rPr>
                <w:rStyle w:val="Corpodeltesto27pt"/>
              </w:rPr>
              <w:t>PROGETTO POR CAMPANIA FSE 2014/2020-ASSE III-SCUOLA VIVA "4</w:t>
            </w:r>
            <w:r>
              <w:rPr>
                <w:rStyle w:val="Corpodeltesto27pt"/>
                <w:vertAlign w:val="superscript"/>
              </w:rPr>
              <w:t>A</w:t>
            </w:r>
            <w:r>
              <w:rPr>
                <w:rStyle w:val="Corpodeltesto27pt"/>
              </w:rPr>
              <w:t xml:space="preserve"> IN-CONTRO" IV ANNUALITA Cod. Uff. 144/4</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55000.00</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P02/17</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Progetto 10.2 azione 10.2.2A-FDRPOC-CA-2020-64 VIVERE LA SCUOLA, UNA SCUOLA PER VIVERE</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32410.00</w:t>
            </w:r>
          </w:p>
        </w:tc>
      </w:tr>
      <w:tr w:rsidR="00667CE4">
        <w:trPr>
          <w:trHeight w:hRule="exact" w:val="264"/>
          <w:jc w:val="center"/>
        </w:trPr>
        <w:tc>
          <w:tcPr>
            <w:tcW w:w="792"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P04</w:t>
            </w:r>
          </w:p>
        </w:tc>
        <w:tc>
          <w:tcPr>
            <w:tcW w:w="7411"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PROGETTI PER "FORMAZIONE / AGGIORNAMENTO DEL PERSONALE</w:t>
            </w:r>
          </w:p>
        </w:tc>
        <w:tc>
          <w:tcPr>
            <w:tcW w:w="2299" w:type="dxa"/>
            <w:tcBorders>
              <w:top w:val="single" w:sz="4" w:space="0" w:color="auto"/>
              <w:left w:val="single" w:sz="4" w:space="0" w:color="auto"/>
              <w:righ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1000.00</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P04/01</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Progetto Formazione e aggiornamento</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863.05</w:t>
            </w:r>
          </w:p>
        </w:tc>
      </w:tr>
      <w:tr w:rsidR="00667CE4">
        <w:trPr>
          <w:trHeight w:hRule="exact" w:val="283"/>
          <w:jc w:val="center"/>
        </w:trPr>
        <w:tc>
          <w:tcPr>
            <w:tcW w:w="792"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P04/05</w:t>
            </w:r>
          </w:p>
        </w:tc>
        <w:tc>
          <w:tcPr>
            <w:tcW w:w="7411"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both"/>
            </w:pPr>
            <w:r>
              <w:rPr>
                <w:rStyle w:val="Corpodeltesto27pt"/>
              </w:rPr>
              <w:t>Ripartizione fondi -"Formazione dei docenti" 19/20 - Nota AOODGPER prot. n. 49062 del 28/11/2019</w:t>
            </w:r>
          </w:p>
        </w:tc>
        <w:tc>
          <w:tcPr>
            <w:tcW w:w="2299" w:type="dxa"/>
            <w:tcBorders>
              <w:top w:val="single" w:sz="4" w:space="0" w:color="auto"/>
              <w:left w:val="single" w:sz="4" w:space="0" w:color="auto"/>
              <w:bottom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987.00</w:t>
            </w:r>
          </w:p>
        </w:tc>
      </w:tr>
    </w:tbl>
    <w:p w:rsidR="00667CE4" w:rsidRDefault="00667CE4">
      <w:pPr>
        <w:framePr w:w="10502" w:wrap="notBeside" w:vAnchor="text" w:hAnchor="text" w:xAlign="center" w:y="1"/>
        <w:rPr>
          <w:sz w:val="2"/>
          <w:szCs w:val="2"/>
        </w:rPr>
      </w:pPr>
    </w:p>
    <w:p w:rsidR="00667CE4" w:rsidRDefault="00667CE4">
      <w:pPr>
        <w:rPr>
          <w:sz w:val="2"/>
          <w:szCs w:val="2"/>
        </w:rPr>
      </w:pPr>
    </w:p>
    <w:p w:rsidR="00667CE4" w:rsidRDefault="00C42357">
      <w:pPr>
        <w:pStyle w:val="Corpodeltesto20"/>
        <w:shd w:val="clear" w:color="auto" w:fill="auto"/>
        <w:spacing w:before="490" w:after="480" w:line="200" w:lineRule="exact"/>
        <w:ind w:firstLine="0"/>
      </w:pPr>
      <w:r>
        <w:t>Avanzo non Vincolato</w:t>
      </w:r>
    </w:p>
    <w:tbl>
      <w:tblPr>
        <w:tblOverlap w:val="never"/>
        <w:tblW w:w="0" w:type="auto"/>
        <w:jc w:val="center"/>
        <w:tblLayout w:type="fixed"/>
        <w:tblCellMar>
          <w:left w:w="10" w:type="dxa"/>
          <w:right w:w="10" w:type="dxa"/>
        </w:tblCellMar>
        <w:tblLook w:val="04A0"/>
      </w:tblPr>
      <w:tblGrid>
        <w:gridCol w:w="792"/>
        <w:gridCol w:w="7411"/>
        <w:gridCol w:w="2299"/>
      </w:tblGrid>
      <w:tr w:rsidR="00667CE4">
        <w:trPr>
          <w:trHeight w:hRule="exact" w:val="278"/>
          <w:jc w:val="center"/>
        </w:trPr>
        <w:tc>
          <w:tcPr>
            <w:tcW w:w="792"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200" w:lineRule="exact"/>
              <w:ind w:left="220" w:firstLine="0"/>
            </w:pPr>
            <w:r>
              <w:rPr>
                <w:rStyle w:val="Corpodeltesto21"/>
              </w:rPr>
              <w:t>Voce</w:t>
            </w:r>
          </w:p>
        </w:tc>
        <w:tc>
          <w:tcPr>
            <w:tcW w:w="7411"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200" w:lineRule="exact"/>
              <w:ind w:firstLine="0"/>
              <w:jc w:val="center"/>
            </w:pPr>
            <w:r>
              <w:rPr>
                <w:rStyle w:val="Corpodeltesto21"/>
              </w:rPr>
              <w:t>Descrizione</w:t>
            </w:r>
          </w:p>
        </w:tc>
        <w:tc>
          <w:tcPr>
            <w:tcW w:w="2299"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200" w:lineRule="exact"/>
              <w:ind w:firstLine="0"/>
              <w:jc w:val="center"/>
            </w:pPr>
            <w:r>
              <w:rPr>
                <w:rStyle w:val="Corpodeltesto21"/>
              </w:rPr>
              <w:t>Importo</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A01</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FUNZIONAMENTO GENERALE E DECORO DELLA SCUOLA</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2773.84</w:t>
            </w:r>
          </w:p>
        </w:tc>
      </w:tr>
      <w:tr w:rsidR="00667CE4">
        <w:trPr>
          <w:trHeight w:hRule="exact" w:val="269"/>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A02</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FUNZIONAMENTO AMMINISTRATIVO</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23641.97</w:t>
            </w:r>
          </w:p>
        </w:tc>
      </w:tr>
      <w:tr w:rsidR="00667CE4">
        <w:trPr>
          <w:trHeight w:hRule="exact" w:val="264"/>
          <w:jc w:val="center"/>
        </w:trPr>
        <w:tc>
          <w:tcPr>
            <w:tcW w:w="792"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A03</w:t>
            </w:r>
          </w:p>
        </w:tc>
        <w:tc>
          <w:tcPr>
            <w:tcW w:w="7411" w:type="dxa"/>
            <w:tcBorders>
              <w:top w:val="single" w:sz="4" w:space="0" w:color="auto"/>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DIDATTICA</w:t>
            </w:r>
          </w:p>
        </w:tc>
        <w:tc>
          <w:tcPr>
            <w:tcW w:w="2299"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55824.50</w:t>
            </w:r>
          </w:p>
        </w:tc>
      </w:tr>
      <w:tr w:rsidR="00667CE4">
        <w:trPr>
          <w:trHeight w:hRule="exact" w:val="283"/>
          <w:jc w:val="center"/>
        </w:trPr>
        <w:tc>
          <w:tcPr>
            <w:tcW w:w="792"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P04/02</w:t>
            </w:r>
          </w:p>
        </w:tc>
        <w:tc>
          <w:tcPr>
            <w:tcW w:w="7411"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pPr>
            <w:r>
              <w:rPr>
                <w:rStyle w:val="Corpodeltesto27pt"/>
              </w:rPr>
              <w:t>Progetto Sicurezza</w:t>
            </w:r>
          </w:p>
        </w:tc>
        <w:tc>
          <w:tcPr>
            <w:tcW w:w="2299" w:type="dxa"/>
            <w:tcBorders>
              <w:top w:val="single" w:sz="4" w:space="0" w:color="auto"/>
              <w:left w:val="single" w:sz="4" w:space="0" w:color="auto"/>
              <w:bottom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54" w:lineRule="exact"/>
              <w:ind w:firstLine="0"/>
              <w:jc w:val="right"/>
            </w:pPr>
            <w:r>
              <w:rPr>
                <w:rStyle w:val="Corpodeltesto27pt"/>
              </w:rPr>
              <w:t>4411.20</w:t>
            </w:r>
          </w:p>
        </w:tc>
      </w:tr>
    </w:tbl>
    <w:p w:rsidR="00667CE4" w:rsidRDefault="00667CE4">
      <w:pPr>
        <w:framePr w:w="10502" w:wrap="notBeside" w:vAnchor="text" w:hAnchor="text" w:xAlign="center" w:y="1"/>
        <w:rPr>
          <w:sz w:val="2"/>
          <w:szCs w:val="2"/>
        </w:rPr>
      </w:pPr>
    </w:p>
    <w:p w:rsidR="00667CE4" w:rsidRDefault="00667CE4">
      <w:pPr>
        <w:rPr>
          <w:sz w:val="2"/>
          <w:szCs w:val="2"/>
        </w:rPr>
      </w:pPr>
    </w:p>
    <w:p w:rsidR="001359A5" w:rsidRDefault="001359A5">
      <w:pPr>
        <w:pStyle w:val="Corpodeltesto20"/>
        <w:shd w:val="clear" w:color="auto" w:fill="auto"/>
        <w:spacing w:before="730" w:after="0" w:line="200" w:lineRule="exact"/>
        <w:ind w:firstLine="0"/>
      </w:pPr>
    </w:p>
    <w:p w:rsidR="001359A5" w:rsidRDefault="001359A5">
      <w:pPr>
        <w:pStyle w:val="Corpodeltesto20"/>
        <w:shd w:val="clear" w:color="auto" w:fill="auto"/>
        <w:spacing w:before="730" w:after="0" w:line="200" w:lineRule="exact"/>
        <w:ind w:firstLine="0"/>
      </w:pPr>
    </w:p>
    <w:p w:rsidR="001359A5" w:rsidRDefault="001359A5">
      <w:pPr>
        <w:pStyle w:val="Corpodeltesto20"/>
        <w:shd w:val="clear" w:color="auto" w:fill="auto"/>
        <w:spacing w:before="730" w:after="0" w:line="200" w:lineRule="exact"/>
        <w:ind w:firstLine="0"/>
      </w:pPr>
    </w:p>
    <w:p w:rsidR="001359A5" w:rsidRDefault="001359A5">
      <w:pPr>
        <w:pStyle w:val="Corpodeltesto20"/>
        <w:shd w:val="clear" w:color="auto" w:fill="auto"/>
        <w:spacing w:before="730" w:after="0" w:line="200" w:lineRule="exact"/>
        <w:ind w:firstLine="0"/>
      </w:pPr>
    </w:p>
    <w:p w:rsidR="001359A5" w:rsidRDefault="001359A5">
      <w:pPr>
        <w:pStyle w:val="Corpodeltesto20"/>
        <w:shd w:val="clear" w:color="auto" w:fill="auto"/>
        <w:spacing w:before="730" w:after="0" w:line="200" w:lineRule="exact"/>
        <w:ind w:firstLine="0"/>
      </w:pPr>
    </w:p>
    <w:p w:rsidR="001359A5" w:rsidRDefault="001359A5">
      <w:pPr>
        <w:pStyle w:val="Corpodeltesto20"/>
        <w:shd w:val="clear" w:color="auto" w:fill="auto"/>
        <w:spacing w:before="730" w:after="0" w:line="200" w:lineRule="exact"/>
        <w:ind w:firstLine="0"/>
      </w:pPr>
    </w:p>
    <w:p w:rsidR="00667CE4" w:rsidRDefault="00C42357" w:rsidP="001359A5">
      <w:pPr>
        <w:pStyle w:val="Corpodeltesto20"/>
        <w:shd w:val="clear" w:color="auto" w:fill="auto"/>
        <w:spacing w:before="0" w:after="0" w:line="200" w:lineRule="exact"/>
        <w:ind w:firstLine="0"/>
      </w:pPr>
      <w:r>
        <w:t>Le Entrate previste in base alle assegnazioni pervenute sono state cos</w:t>
      </w:r>
      <w:r w:rsidR="001359A5">
        <w:t xml:space="preserve">ì </w:t>
      </w:r>
      <w:r>
        <w:t>distribuite</w:t>
      </w:r>
    </w:p>
    <w:p w:rsidR="001359A5" w:rsidRDefault="001359A5" w:rsidP="001359A5">
      <w:pPr>
        <w:pStyle w:val="Corpodeltesto20"/>
        <w:shd w:val="clear" w:color="auto" w:fill="auto"/>
        <w:spacing w:before="0" w:after="0" w:line="200" w:lineRule="exact"/>
        <w:ind w:firstLine="0"/>
      </w:pPr>
    </w:p>
    <w:p w:rsidR="00667CE4" w:rsidRDefault="00DD359F">
      <w:pPr>
        <w:spacing w:line="360" w:lineRule="exact"/>
      </w:pPr>
      <w:r>
        <w:rPr>
          <w:noProof/>
          <w:lang w:bidi="ar-SA"/>
        </w:rPr>
        <w:pict>
          <v:shapetype id="_x0000_t202" coordsize="21600,21600" o:spt="202" path="m,l,21600r21600,l21600,xe">
            <v:stroke joinstyle="miter"/>
            <v:path gradientshapeok="t" o:connecttype="rect"/>
          </v:shapetype>
          <v:shape id="Text Box 4" o:spid="_x0000_s1026" type="#_x0000_t202" style="position:absolute;margin-left:1.45pt;margin-top:0;width:525.1pt;height:104.15pt;z-index:251657728;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hXDrAIAAKsFAAAOAAAAZHJzL2Uyb0RvYy54bWysVG1vmzAQ/j5p/8Hyd8pLCQk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298"/>
                      <w:jc w:val="center"/>
                    </w:trPr>
                    <w:tc>
                      <w:tcPr>
                        <w:tcW w:w="8294" w:type="dxa"/>
                        <w:tcBorders>
                          <w:top w:val="single" w:sz="4" w:space="0" w:color="auto"/>
                          <w:left w:val="single" w:sz="4" w:space="0" w:color="auto"/>
                        </w:tcBorders>
                        <w:shd w:val="clear" w:color="auto" w:fill="FFFFFF"/>
                      </w:tcPr>
                      <w:p w:rsidR="00C42357" w:rsidRDefault="00C42357">
                        <w:pPr>
                          <w:rPr>
                            <w:sz w:val="10"/>
                            <w:szCs w:val="10"/>
                          </w:rPr>
                        </w:pP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Importo previsione</w:t>
                        </w:r>
                      </w:p>
                    </w:tc>
                  </w:tr>
                  <w:tr w:rsidR="00C42357">
                    <w:trPr>
                      <w:trHeight w:hRule="exact" w:val="451"/>
                      <w:jc w:val="center"/>
                    </w:trPr>
                    <w:tc>
                      <w:tcPr>
                        <w:tcW w:w="8294" w:type="dxa"/>
                        <w:tcBorders>
                          <w:left w:val="single" w:sz="4" w:space="0" w:color="auto"/>
                        </w:tcBorders>
                        <w:shd w:val="clear" w:color="auto" w:fill="FFFFFF"/>
                      </w:tcPr>
                      <w:p w:rsidR="00C42357" w:rsidRDefault="00C42357">
                        <w:pPr>
                          <w:pStyle w:val="Corpodeltesto20"/>
                          <w:shd w:val="clear" w:color="auto" w:fill="auto"/>
                          <w:spacing w:before="0" w:after="0" w:line="166" w:lineRule="exact"/>
                          <w:ind w:firstLine="0"/>
                        </w:pPr>
                        <w:r>
                          <w:rPr>
                            <w:rStyle w:val="Corpodeltesto275ptGrassetto"/>
                          </w:rPr>
                          <w:t>Voce: 0301/01 Finanziamento funzionamento amministrativo-didattico</w:t>
                        </w:r>
                      </w:p>
                    </w:tc>
                    <w:tc>
                      <w:tcPr>
                        <w:tcW w:w="2208" w:type="dxa"/>
                        <w:tcBorders>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26.149,33</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spesa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64"/>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78" w:lineRule="exact"/>
                          <w:ind w:firstLine="0"/>
                        </w:pPr>
                        <w:r>
                          <w:rPr>
                            <w:rStyle w:val="Corpodeltesto28pt"/>
                          </w:rPr>
                          <w:t>A01 - FUNZIONAMENTO GENERALE E DECORO DELLA SCUOLA</w:t>
                        </w:r>
                      </w:p>
                    </w:tc>
                    <w:tc>
                      <w:tcPr>
                        <w:tcW w:w="2208" w:type="dxa"/>
                        <w:tcBorders>
                          <w:top w:val="single" w:sz="4" w:space="0" w:color="auto"/>
                          <w:left w:val="single" w:sz="4" w:space="0" w:color="auto"/>
                          <w:right w:val="single" w:sz="4" w:space="0" w:color="auto"/>
                        </w:tcBorders>
                        <w:shd w:val="clear" w:color="auto" w:fill="FFFFFF"/>
                        <w:vAlign w:val="center"/>
                      </w:tcPr>
                      <w:p w:rsidR="00C42357" w:rsidRDefault="00C42357">
                        <w:pPr>
                          <w:pStyle w:val="Corpodeltesto20"/>
                          <w:shd w:val="clear" w:color="auto" w:fill="auto"/>
                          <w:spacing w:before="0" w:after="0" w:line="178" w:lineRule="exact"/>
                          <w:ind w:firstLine="0"/>
                          <w:jc w:val="right"/>
                        </w:pPr>
                        <w:r>
                          <w:rPr>
                            <w:rStyle w:val="Corpodeltesto28pt"/>
                          </w:rPr>
                          <w:t>2.000,00</w:t>
                        </w:r>
                      </w:p>
                    </w:tc>
                  </w:tr>
                  <w:tr w:rsidR="00C42357">
                    <w:trPr>
                      <w:trHeight w:hRule="exact" w:val="264"/>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A02 - FUNZIONAMENTO AMMINISTRATIVO</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19.008,24</w:t>
                        </w:r>
                      </w:p>
                    </w:tc>
                  </w:tr>
                  <w:tr w:rsidR="00C42357">
                    <w:trPr>
                      <w:trHeight w:hRule="exact" w:val="264"/>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P04/02 - Progetto Sicurezza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4.000,00</w:t>
                        </w:r>
                      </w:p>
                    </w:tc>
                  </w:tr>
                  <w:tr w:rsidR="00C42357" w:rsidTr="00ED5715">
                    <w:trPr>
                      <w:trHeight w:hRule="exact" w:val="288"/>
                      <w:jc w:val="center"/>
                    </w:trPr>
                    <w:tc>
                      <w:tcPr>
                        <w:tcW w:w="8294" w:type="dxa"/>
                        <w:tcBorders>
                          <w:top w:val="single" w:sz="4" w:space="0" w:color="auto"/>
                          <w:left w:val="single" w:sz="4" w:space="0" w:color="auto"/>
                          <w:bottom w:val="single" w:sz="4" w:space="0" w:color="auto"/>
                        </w:tcBorders>
                        <w:shd w:val="clear" w:color="auto" w:fill="FFFFFF"/>
                        <w:vAlign w:val="center"/>
                      </w:tcPr>
                      <w:p w:rsidR="00C42357" w:rsidRDefault="00C42357" w:rsidP="00ED5715">
                        <w:pPr>
                          <w:pStyle w:val="Corpodeltesto20"/>
                          <w:shd w:val="clear" w:color="auto" w:fill="auto"/>
                          <w:spacing w:before="0" w:after="0" w:line="178" w:lineRule="exact"/>
                          <w:ind w:firstLine="0"/>
                        </w:pPr>
                        <w:r>
                          <w:rPr>
                            <w:rStyle w:val="Corpodeltesto28pt"/>
                          </w:rPr>
                          <w:t>R98 - FONDO DI RISERVA</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C42357" w:rsidRDefault="00C42357">
                        <w:pPr>
                          <w:pStyle w:val="Corpodeltesto20"/>
                          <w:shd w:val="clear" w:color="auto" w:fill="auto"/>
                          <w:spacing w:before="0" w:after="0" w:line="178" w:lineRule="exact"/>
                          <w:ind w:firstLine="0"/>
                          <w:jc w:val="right"/>
                        </w:pPr>
                        <w:r>
                          <w:rPr>
                            <w:rStyle w:val="Corpodeltesto28pt"/>
                          </w:rPr>
                          <w:t>1.141,09</w:t>
                        </w:r>
                      </w:p>
                    </w:tc>
                  </w:tr>
                </w:tbl>
                <w:p w:rsidR="00C42357" w:rsidRDefault="00C42357">
                  <w:pPr>
                    <w:rPr>
                      <w:sz w:val="2"/>
                      <w:szCs w:val="2"/>
                    </w:rPr>
                  </w:pPr>
                </w:p>
              </w:txbxContent>
            </v:textbox>
            <w10:wrap anchorx="margin"/>
          </v:shape>
        </w:pict>
      </w:r>
      <w:r>
        <w:rPr>
          <w:noProof/>
          <w:lang w:bidi="ar-SA"/>
        </w:rPr>
        <w:pict>
          <v:shape id="Text Box 5" o:spid="_x0000_s1027" type="#_x0000_t202" style="position:absolute;margin-left:1.45pt;margin-top:125.5pt;width:525.1pt;height:64.55pt;z-index:251657729;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54"/>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Voce: 0301/02 Finanziamento Revisori dei Conti per Istituzione Capofila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2.356,63</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spesa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C42357" w:rsidRDefault="00C42357">
                        <w:pPr>
                          <w:pStyle w:val="Corpodeltesto20"/>
                          <w:shd w:val="clear" w:color="auto" w:fill="auto"/>
                          <w:spacing w:before="0" w:after="0" w:line="178" w:lineRule="exact"/>
                          <w:ind w:firstLine="0"/>
                        </w:pPr>
                        <w:r>
                          <w:rPr>
                            <w:rStyle w:val="Corpodeltesto28pt"/>
                          </w:rPr>
                          <w:t>A01 - FUNZIONAMENTO GENERALE E DECORO DELLA SCUOLA</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C42357" w:rsidRDefault="00C42357">
                        <w:pPr>
                          <w:pStyle w:val="Corpodeltesto20"/>
                          <w:shd w:val="clear" w:color="auto" w:fill="auto"/>
                          <w:spacing w:before="0" w:after="0" w:line="178" w:lineRule="exact"/>
                          <w:ind w:firstLine="0"/>
                          <w:jc w:val="right"/>
                        </w:pPr>
                        <w:r>
                          <w:rPr>
                            <w:rStyle w:val="Corpodeltesto28pt"/>
                          </w:rPr>
                          <w:t>2.356,63</w:t>
                        </w:r>
                      </w:p>
                    </w:tc>
                  </w:tr>
                </w:tbl>
                <w:p w:rsidR="00C42357" w:rsidRDefault="00C42357">
                  <w:pPr>
                    <w:rPr>
                      <w:sz w:val="2"/>
                      <w:szCs w:val="2"/>
                    </w:rPr>
                  </w:pPr>
                </w:p>
              </w:txbxContent>
            </v:textbox>
            <w10:wrap anchorx="margin"/>
          </v:shape>
        </w:pict>
      </w:r>
      <w:r>
        <w:rPr>
          <w:noProof/>
          <w:lang w:bidi="ar-SA"/>
        </w:rPr>
        <w:pict>
          <v:shape id="Text Box 6" o:spid="_x0000_s1028" type="#_x0000_t202" style="position:absolute;margin-left:1.45pt;margin-top:211.7pt;width:525.1pt;height:64.3pt;z-index:251657730;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49"/>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Voce: 0301/05 Percorsi Competenze Trasversali Orientamento</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9.488,14</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spesa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C42357" w:rsidRDefault="00C42357">
                        <w:pPr>
                          <w:pStyle w:val="Corpodeltesto20"/>
                          <w:shd w:val="clear" w:color="auto" w:fill="auto"/>
                          <w:spacing w:before="0" w:after="0" w:line="178" w:lineRule="exact"/>
                          <w:ind w:firstLine="0"/>
                        </w:pPr>
                        <w:r>
                          <w:rPr>
                            <w:rStyle w:val="Corpodeltesto28pt"/>
                          </w:rPr>
                          <w:t>A04 - ALTERNANZA SCUOLA-LAVORO</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C42357" w:rsidRDefault="00C42357">
                        <w:pPr>
                          <w:pStyle w:val="Corpodeltesto20"/>
                          <w:shd w:val="clear" w:color="auto" w:fill="auto"/>
                          <w:spacing w:before="0" w:after="0" w:line="178" w:lineRule="exact"/>
                          <w:ind w:firstLine="0"/>
                          <w:jc w:val="right"/>
                        </w:pPr>
                        <w:r>
                          <w:rPr>
                            <w:rStyle w:val="Corpodeltesto28pt"/>
                          </w:rPr>
                          <w:t>9.488,14</w:t>
                        </w:r>
                      </w:p>
                    </w:tc>
                  </w:tr>
                </w:tbl>
                <w:p w:rsidR="00C42357" w:rsidRDefault="00C42357">
                  <w:pPr>
                    <w:rPr>
                      <w:sz w:val="2"/>
                      <w:szCs w:val="2"/>
                    </w:rPr>
                  </w:pPr>
                </w:p>
              </w:txbxContent>
            </v:textbox>
            <w10:wrap anchorx="margin"/>
          </v:shape>
        </w:pict>
      </w:r>
      <w:r>
        <w:rPr>
          <w:noProof/>
          <w:lang w:bidi="ar-SA"/>
        </w:rPr>
        <w:pict>
          <v:shape id="Text Box 7" o:spid="_x0000_s1029" type="#_x0000_t202" style="position:absolute;margin-left:1.45pt;margin-top:297.6pt;width:525.1pt;height:64.3pt;z-index:251657731;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49"/>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Voce: 1202 INTERESSI ATTIVI DA BANCA D'ITALIA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0,01</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spesa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center"/>
                      </w:tcPr>
                      <w:p w:rsidR="00C42357" w:rsidRDefault="00C42357">
                        <w:pPr>
                          <w:pStyle w:val="Corpodeltesto20"/>
                          <w:shd w:val="clear" w:color="auto" w:fill="auto"/>
                          <w:spacing w:before="0" w:after="0" w:line="178" w:lineRule="exact"/>
                          <w:ind w:firstLine="0"/>
                        </w:pPr>
                        <w:r>
                          <w:rPr>
                            <w:rStyle w:val="Corpodeltesto28pt"/>
                          </w:rPr>
                          <w:t>A02 - FUNZIONAMENTO AMMINISTRATIVO</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center"/>
                      </w:tcPr>
                      <w:p w:rsidR="00C42357" w:rsidRDefault="00C42357">
                        <w:pPr>
                          <w:pStyle w:val="Corpodeltesto20"/>
                          <w:shd w:val="clear" w:color="auto" w:fill="auto"/>
                          <w:spacing w:before="0" w:after="0" w:line="178" w:lineRule="exact"/>
                          <w:ind w:firstLine="0"/>
                          <w:jc w:val="right"/>
                        </w:pPr>
                        <w:r>
                          <w:rPr>
                            <w:rStyle w:val="Corpodeltesto28pt"/>
                          </w:rPr>
                          <w:t>0,01</w:t>
                        </w:r>
                      </w:p>
                    </w:tc>
                  </w:tr>
                </w:tbl>
                <w:p w:rsidR="00C42357" w:rsidRDefault="00C42357">
                  <w:pPr>
                    <w:rPr>
                      <w:sz w:val="2"/>
                      <w:szCs w:val="2"/>
                    </w:rPr>
                  </w:pPr>
                </w:p>
              </w:txbxContent>
            </v:textbox>
            <w10:wrap anchorx="margin"/>
          </v:shape>
        </w:pict>
      </w:r>
      <w:r>
        <w:rPr>
          <w:noProof/>
          <w:lang w:bidi="ar-SA"/>
        </w:rPr>
        <w:pict>
          <v:shape id="Text Box 9" o:spid="_x0000_s1030" type="#_x0000_t202" style="position:absolute;margin-left:1.45pt;margin-top:477.35pt;width:525.1pt;height:130.55pt;z-index:251657733;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298"/>
                      <w:jc w:val="center"/>
                    </w:trPr>
                    <w:tc>
                      <w:tcPr>
                        <w:tcW w:w="8294" w:type="dxa"/>
                        <w:tcBorders>
                          <w:top w:val="single" w:sz="4" w:space="0" w:color="auto"/>
                          <w:left w:val="single" w:sz="4" w:space="0" w:color="auto"/>
                        </w:tcBorders>
                        <w:shd w:val="clear" w:color="auto" w:fill="FFFFFF"/>
                      </w:tcPr>
                      <w:p w:rsidR="00C42357" w:rsidRDefault="00C42357">
                        <w:pPr>
                          <w:rPr>
                            <w:sz w:val="10"/>
                            <w:szCs w:val="10"/>
                          </w:rPr>
                        </w:pP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Importo previsione</w:t>
                        </w:r>
                      </w:p>
                    </w:tc>
                  </w:tr>
                  <w:tr w:rsidR="00C42357">
                    <w:trPr>
                      <w:trHeight w:hRule="exact" w:val="451"/>
                      <w:jc w:val="center"/>
                    </w:trPr>
                    <w:tc>
                      <w:tcPr>
                        <w:tcW w:w="8294" w:type="dxa"/>
                        <w:tcBorders>
                          <w:left w:val="single" w:sz="4" w:space="0" w:color="auto"/>
                        </w:tcBorders>
                        <w:shd w:val="clear" w:color="auto" w:fill="FFFFFF"/>
                      </w:tcPr>
                      <w:p w:rsidR="00C42357" w:rsidRDefault="00C42357">
                        <w:pPr>
                          <w:pStyle w:val="Corpodeltesto20"/>
                          <w:shd w:val="clear" w:color="auto" w:fill="auto"/>
                          <w:spacing w:before="0" w:after="0" w:line="166" w:lineRule="exact"/>
                          <w:ind w:firstLine="0"/>
                        </w:pPr>
                        <w:r>
                          <w:rPr>
                            <w:rStyle w:val="Corpodeltesto275ptGrassetto"/>
                          </w:rPr>
                          <w:t>Voce: A01 FUNZIONAMENTO GENERALE E DECORO DELLA SCUOLA</w:t>
                        </w:r>
                      </w:p>
                    </w:tc>
                    <w:tc>
                      <w:tcPr>
                        <w:tcW w:w="2208" w:type="dxa"/>
                        <w:tcBorders>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29.478,47</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64"/>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0101/01 - AVANZO NON VINCOLATO A01</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2.773,84</w:t>
                        </w:r>
                      </w:p>
                    </w:tc>
                  </w:tr>
                  <w:tr w:rsidR="00C42357">
                    <w:trPr>
                      <w:trHeight w:hRule="exact" w:val="264"/>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 xml:space="preserve">0102/02 - Avanzo spese </w:t>
                        </w:r>
                        <w:proofErr w:type="spellStart"/>
                        <w:r>
                          <w:rPr>
                            <w:rStyle w:val="Corpodeltesto28pt"/>
                          </w:rPr>
                          <w:t>servisi</w:t>
                        </w:r>
                        <w:proofErr w:type="spellEnd"/>
                        <w:r>
                          <w:rPr>
                            <w:rStyle w:val="Corpodeltesto28pt"/>
                          </w:rPr>
                          <w:t xml:space="preserve"> di pulizia anni pregressi</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18.942,90</w:t>
                        </w:r>
                      </w:p>
                    </w:tc>
                  </w:tr>
                  <w:tr w:rsidR="00C42357">
                    <w:trPr>
                      <w:trHeight w:hRule="exact" w:val="269"/>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0102/14 - Avanzo compenso Revisori dei Conti</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2.384,06</w:t>
                        </w:r>
                      </w:p>
                    </w:tc>
                  </w:tr>
                  <w:tr w:rsidR="00C42357">
                    <w:trPr>
                      <w:trHeight w:hRule="exact" w:val="264"/>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0102/32 - Avanzo sorveglianza e custodia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1.021,04</w:t>
                        </w:r>
                      </w:p>
                    </w:tc>
                  </w:tr>
                  <w:tr w:rsidR="00C42357">
                    <w:trPr>
                      <w:trHeight w:hRule="exact" w:val="264"/>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78" w:lineRule="exact"/>
                          <w:ind w:firstLine="0"/>
                        </w:pPr>
                        <w:r>
                          <w:rPr>
                            <w:rStyle w:val="Corpodeltesto28pt"/>
                          </w:rPr>
                          <w:t>0301/01 - Finanziamento funzionamento amministrativo-didattico</w:t>
                        </w:r>
                      </w:p>
                    </w:tc>
                    <w:tc>
                      <w:tcPr>
                        <w:tcW w:w="2208" w:type="dxa"/>
                        <w:tcBorders>
                          <w:top w:val="single" w:sz="4" w:space="0" w:color="auto"/>
                          <w:left w:val="single" w:sz="4" w:space="0" w:color="auto"/>
                          <w:right w:val="single" w:sz="4" w:space="0" w:color="auto"/>
                        </w:tcBorders>
                        <w:shd w:val="clear" w:color="auto" w:fill="FFFFFF"/>
                        <w:vAlign w:val="center"/>
                      </w:tcPr>
                      <w:p w:rsidR="00C42357" w:rsidRDefault="00C42357">
                        <w:pPr>
                          <w:pStyle w:val="Corpodeltesto20"/>
                          <w:shd w:val="clear" w:color="auto" w:fill="auto"/>
                          <w:spacing w:before="0" w:after="0" w:line="178" w:lineRule="exact"/>
                          <w:ind w:firstLine="0"/>
                          <w:jc w:val="right"/>
                        </w:pPr>
                        <w:r>
                          <w:rPr>
                            <w:rStyle w:val="Corpodeltesto28pt"/>
                          </w:rPr>
                          <w:t>2.000,00</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0301/02 - Finanziamento Revisori dei Conti per Istituzione Capofila</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2.356,63</w:t>
                        </w:r>
                      </w:p>
                    </w:tc>
                  </w:tr>
                </w:tbl>
                <w:p w:rsidR="00C42357" w:rsidRDefault="00C42357">
                  <w:pPr>
                    <w:rPr>
                      <w:sz w:val="2"/>
                      <w:szCs w:val="2"/>
                    </w:rPr>
                  </w:pPr>
                </w:p>
              </w:txbxContent>
            </v:textbox>
            <w10:wrap anchorx="margin"/>
          </v:shape>
        </w:pict>
      </w:r>
      <w:r>
        <w:rPr>
          <w:noProof/>
          <w:lang w:bidi="ar-SA"/>
        </w:rPr>
        <w:pict>
          <v:shape id="Text Box 10" o:spid="_x0000_s1031" type="#_x0000_t202" style="position:absolute;margin-left:1.45pt;margin-top:629.5pt;width:525.1pt;height:64.3pt;z-index:251657734;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49"/>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Voce: A01/02 D.L. 17 marzo 2020, n. 18 recante "Misure di potenziamento del Servizio sanitario</w:t>
                        </w:r>
                        <w:r w:rsidR="00ED5715">
                          <w:rPr>
                            <w:rStyle w:val="Corpodeltesto275ptGrassetto"/>
                          </w:rPr>
                          <w:t>”</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1,82</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center"/>
                      </w:tcPr>
                      <w:p w:rsidR="00C42357" w:rsidRDefault="00C42357">
                        <w:pPr>
                          <w:pStyle w:val="Corpodeltesto20"/>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center"/>
                      </w:tcPr>
                      <w:p w:rsidR="00C42357" w:rsidRDefault="00C42357">
                        <w:pPr>
                          <w:pStyle w:val="Corpodeltesto20"/>
                          <w:shd w:val="clear" w:color="auto" w:fill="auto"/>
                          <w:spacing w:before="0" w:after="0" w:line="178" w:lineRule="exact"/>
                          <w:ind w:firstLine="0"/>
                          <w:jc w:val="right"/>
                        </w:pPr>
                        <w:r>
                          <w:rPr>
                            <w:rStyle w:val="Corpodeltesto28pt"/>
                          </w:rPr>
                          <w:t>1,82</w:t>
                        </w:r>
                      </w:p>
                    </w:tc>
                  </w:tr>
                </w:tbl>
                <w:p w:rsidR="00C42357" w:rsidRDefault="00C42357">
                  <w:pPr>
                    <w:rPr>
                      <w:sz w:val="2"/>
                      <w:szCs w:val="2"/>
                    </w:rPr>
                  </w:pPr>
                </w:p>
              </w:txbxContent>
            </v:textbox>
            <w10:wrap anchorx="margin"/>
          </v:shape>
        </w:pict>
      </w:r>
      <w:r>
        <w:rPr>
          <w:noProof/>
          <w:lang w:bidi="ar-SA"/>
        </w:rPr>
        <w:pict>
          <v:shape id="Text Box 11" o:spid="_x0000_s1032" type="#_x0000_t202" style="position:absolute;margin-left:1.45pt;margin-top:715.45pt;width:525.1pt;height:51.1pt;z-index:251657735;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" filled="f" stroked="f">
            <v:textbox style="mso-fit-shape-to-text:t" inset="0,0,0,0">
              <w:txbxContent>
                <w:p w:rsidR="00C42357" w:rsidRDefault="00C42357">
                  <w:pPr>
                    <w:rPr>
                      <w:sz w:val="2"/>
                      <w:szCs w:val="2"/>
                    </w:rPr>
                  </w:pPr>
                </w:p>
              </w:txbxContent>
            </v:textbox>
            <w10:wrap anchorx="margin"/>
          </v:shape>
        </w:pict>
      </w: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DD359F">
      <w:pPr>
        <w:spacing w:line="360" w:lineRule="exact"/>
      </w:pPr>
      <w:r>
        <w:rPr>
          <w:noProof/>
          <w:lang w:bidi="ar-SA"/>
        </w:rPr>
        <w:pict>
          <v:shape id="Text Box 8" o:spid="_x0000_s1033" type="#_x0000_t202" style="position:absolute;margin-left:.05pt;margin-top:3.55pt;width:524.65pt;height:35.25pt;z-index:251657732;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" filled="f" stroked="f">
            <v:textbox style="mso-fit-shape-to-text:t" inset="0,0,0,0">
              <w:txbxContent>
                <w:p w:rsidR="00C42357" w:rsidRDefault="00C42357" w:rsidP="00E9783D">
                  <w:pPr>
                    <w:pStyle w:val="Titolo2"/>
                    <w:keepNext/>
                    <w:keepLines/>
                    <w:shd w:val="clear" w:color="auto" w:fill="auto"/>
                    <w:ind w:right="576"/>
                  </w:pPr>
                  <w:bookmarkStart w:id="2" w:name="bookmark0"/>
                  <w:r>
                    <w:t>Per quanto riguarda le Spese per una disamina analitica si rimanda alle schede di progetto presentate dai docenti (mod. POF) che illustrano compiutamente obiettivi da realizzare, tempi e risorse umane e materiali utilizzate.</w:t>
                  </w:r>
                  <w:bookmarkEnd w:id="2"/>
                </w:p>
                <w:p w:rsidR="00C42357" w:rsidRDefault="00C42357">
                  <w:pPr>
                    <w:pStyle w:val="Titolo2"/>
                    <w:keepNext/>
                    <w:keepLines/>
                    <w:shd w:val="clear" w:color="auto" w:fill="auto"/>
                  </w:pPr>
                  <w:bookmarkStart w:id="3" w:name="bookmark1"/>
                  <w:r>
                    <w:t>Per quanto riguarda l’aspetto contabile di seguito verranno evidenziate le somme iscritte con il relativo finanziamento utilizzato:</w:t>
                  </w:r>
                  <w:bookmarkEnd w:id="3"/>
                </w:p>
              </w:txbxContent>
            </v:textbox>
            <w10:wrap anchorx="margin"/>
          </v:shape>
        </w:pict>
      </w: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530" w:lineRule="exact"/>
      </w:pPr>
    </w:p>
    <w:p w:rsidR="00ED5715" w:rsidRDefault="00ED5715">
      <w:pPr>
        <w:spacing w:line="530" w:lineRule="exact"/>
      </w:pPr>
    </w:p>
    <w:p w:rsidR="00ED5715" w:rsidRDefault="00ED5715">
      <w:pPr>
        <w:spacing w:line="530" w:lineRule="exact"/>
      </w:pPr>
    </w:p>
    <w:p w:rsidR="00ED5715" w:rsidRDefault="00ED5715">
      <w:pPr>
        <w:spacing w:line="530" w:lineRule="exact"/>
      </w:pPr>
    </w:p>
    <w:p w:rsidR="00ED5715" w:rsidRDefault="00ED5715">
      <w:pPr>
        <w:spacing w:line="530" w:lineRule="exact"/>
      </w:pPr>
    </w:p>
    <w:p w:rsidR="00ED5715" w:rsidRDefault="00ED5715">
      <w:pPr>
        <w:spacing w:line="530" w:lineRule="exact"/>
      </w:pPr>
    </w:p>
    <w:p w:rsidR="00ED5715" w:rsidRDefault="00ED5715">
      <w:pPr>
        <w:spacing w:line="530" w:lineRule="exact"/>
      </w:pPr>
    </w:p>
    <w:tbl>
      <w:tblPr>
        <w:tblpPr w:leftFromText="141" w:rightFromText="141" w:vertAnchor="text" w:horzAnchor="margin" w:tblpY="41"/>
        <w:tblOverlap w:val="never"/>
        <w:tblW w:w="10502" w:type="dxa"/>
        <w:tblLayout w:type="fixed"/>
        <w:tblCellMar>
          <w:left w:w="10" w:type="dxa"/>
          <w:right w:w="10" w:type="dxa"/>
        </w:tblCellMar>
        <w:tblLook w:val="04A0"/>
      </w:tblPr>
      <w:tblGrid>
        <w:gridCol w:w="8294"/>
        <w:gridCol w:w="2208"/>
      </w:tblGrid>
      <w:tr w:rsidR="00ED5715" w:rsidTr="00ED5715">
        <w:trPr>
          <w:trHeight w:hRule="exact" w:val="749"/>
        </w:trPr>
        <w:tc>
          <w:tcPr>
            <w:tcW w:w="8294" w:type="dxa"/>
            <w:tcBorders>
              <w:top w:val="single" w:sz="4" w:space="0" w:color="auto"/>
              <w:left w:val="single" w:sz="4" w:space="0" w:color="auto"/>
            </w:tcBorders>
            <w:shd w:val="clear" w:color="auto" w:fill="FFFFFF"/>
            <w:vAlign w:val="center"/>
          </w:tcPr>
          <w:p w:rsidR="00ED5715" w:rsidRDefault="00ED5715" w:rsidP="00ED5715">
            <w:pPr>
              <w:pStyle w:val="Corpodeltesto20"/>
              <w:shd w:val="clear" w:color="auto" w:fill="auto"/>
              <w:spacing w:before="0" w:after="0" w:line="166" w:lineRule="exact"/>
              <w:ind w:firstLine="0"/>
            </w:pPr>
            <w:r>
              <w:rPr>
                <w:rStyle w:val="Corpodeltesto275ptGrassetto"/>
              </w:rPr>
              <w:t>Voce: A01/03 Risorse ex art. 231, comma 7, D.L.34/2020 - Esami di Stato</w:t>
            </w:r>
          </w:p>
        </w:tc>
        <w:tc>
          <w:tcPr>
            <w:tcW w:w="2208" w:type="dxa"/>
            <w:tcBorders>
              <w:top w:val="single" w:sz="4" w:space="0" w:color="auto"/>
              <w:left w:val="single" w:sz="4" w:space="0" w:color="auto"/>
              <w:right w:val="single" w:sz="4" w:space="0" w:color="auto"/>
            </w:tcBorders>
            <w:shd w:val="clear" w:color="auto" w:fill="FFFFFF"/>
            <w:vAlign w:val="bottom"/>
          </w:tcPr>
          <w:p w:rsidR="00ED5715" w:rsidRDefault="00ED5715" w:rsidP="00ED5715">
            <w:pPr>
              <w:pStyle w:val="Corpodeltesto20"/>
              <w:shd w:val="clear" w:color="auto" w:fill="auto"/>
              <w:spacing w:before="0" w:after="300" w:line="166" w:lineRule="exact"/>
              <w:ind w:firstLine="0"/>
              <w:jc w:val="center"/>
            </w:pPr>
            <w:r>
              <w:rPr>
                <w:rStyle w:val="Corpodeltesto275ptGrassetto"/>
              </w:rPr>
              <w:t>Importo previsione</w:t>
            </w:r>
          </w:p>
          <w:p w:rsidR="00ED5715" w:rsidRDefault="00ED5715" w:rsidP="00ED5715">
            <w:pPr>
              <w:pStyle w:val="Corpodeltesto20"/>
              <w:shd w:val="clear" w:color="auto" w:fill="auto"/>
              <w:spacing w:before="300" w:after="0" w:line="166" w:lineRule="exact"/>
              <w:ind w:firstLine="0"/>
              <w:jc w:val="center"/>
            </w:pPr>
            <w:r>
              <w:rPr>
                <w:rStyle w:val="Corpodeltesto275ptGrassetto"/>
              </w:rPr>
              <w:t>930,71</w:t>
            </w:r>
          </w:p>
        </w:tc>
      </w:tr>
      <w:tr w:rsidR="00ED5715" w:rsidTr="00ED5715">
        <w:trPr>
          <w:trHeight w:hRule="exact" w:val="240"/>
        </w:trPr>
        <w:tc>
          <w:tcPr>
            <w:tcW w:w="8294" w:type="dxa"/>
            <w:tcBorders>
              <w:top w:val="single" w:sz="4" w:space="0" w:color="auto"/>
              <w:left w:val="single" w:sz="4" w:space="0" w:color="auto"/>
              <w:bottom w:val="single" w:sz="4" w:space="0" w:color="auto"/>
            </w:tcBorders>
            <w:shd w:val="clear" w:color="auto" w:fill="FFFFFF"/>
            <w:vAlign w:val="bottom"/>
          </w:tcPr>
          <w:p w:rsidR="00ED5715" w:rsidRDefault="00ED5715" w:rsidP="00ED5715">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ED5715" w:rsidRDefault="00ED5715" w:rsidP="00ED5715">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ED5715" w:rsidTr="00702339">
        <w:trPr>
          <w:trHeight w:hRule="exact" w:val="240"/>
        </w:trPr>
        <w:tc>
          <w:tcPr>
            <w:tcW w:w="8294" w:type="dxa"/>
            <w:tcBorders>
              <w:top w:val="single" w:sz="4" w:space="0" w:color="auto"/>
              <w:left w:val="single" w:sz="4" w:space="0" w:color="auto"/>
              <w:bottom w:val="single" w:sz="4" w:space="0" w:color="auto"/>
            </w:tcBorders>
            <w:shd w:val="clear" w:color="auto" w:fill="FFFFFF"/>
            <w:vAlign w:val="bottom"/>
          </w:tcPr>
          <w:p w:rsidR="00ED5715" w:rsidRDefault="00ED5715" w:rsidP="00ED5715">
            <w:pPr>
              <w:pStyle w:val="Corpodeltesto50"/>
              <w:shd w:val="clear" w:color="auto" w:fill="auto"/>
              <w:spacing w:after="0"/>
            </w:pPr>
            <w:r>
              <w:t>0102 – VINCOLATO</w:t>
            </w:r>
          </w:p>
          <w:p w:rsidR="00ED5715" w:rsidRDefault="00ED5715" w:rsidP="00702339">
            <w:pPr>
              <w:pStyle w:val="Corpodeltesto20"/>
              <w:shd w:val="clear" w:color="auto" w:fill="auto"/>
              <w:spacing w:before="0" w:after="0" w:line="166" w:lineRule="exact"/>
              <w:ind w:firstLine="0"/>
              <w:jc w:val="center"/>
            </w:pP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ED5715" w:rsidRPr="00ED5715" w:rsidRDefault="00ED5715" w:rsidP="00ED5715">
            <w:pPr>
              <w:pStyle w:val="Corpodeltesto20"/>
              <w:shd w:val="clear" w:color="auto" w:fill="auto"/>
              <w:spacing w:before="0" w:after="0" w:line="166" w:lineRule="exact"/>
              <w:ind w:firstLine="0"/>
              <w:jc w:val="right"/>
              <w:rPr>
                <w:b/>
              </w:rPr>
            </w:pPr>
            <w:r>
              <w:rPr>
                <w:rStyle w:val="Corpodeltesto275ptGrassetto"/>
                <w:b w:val="0"/>
              </w:rPr>
              <w:t>930,71</w:t>
            </w:r>
          </w:p>
        </w:tc>
      </w:tr>
    </w:tbl>
    <w:p w:rsidR="00ED5715" w:rsidRDefault="00ED5715" w:rsidP="00ED5715">
      <w:pPr>
        <w:pStyle w:val="Corpodeltesto50"/>
        <w:shd w:val="clear" w:color="auto" w:fill="auto"/>
        <w:spacing w:after="0"/>
      </w:pPr>
    </w:p>
    <w:p w:rsidR="00ED5715" w:rsidRDefault="00ED5715" w:rsidP="00ED5715">
      <w:pPr>
        <w:pStyle w:val="Corpodeltesto50"/>
        <w:shd w:val="clear" w:color="auto" w:fill="auto"/>
        <w:spacing w:after="0"/>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298"/>
          <w:jc w:val="center"/>
        </w:trPr>
        <w:tc>
          <w:tcPr>
            <w:tcW w:w="8294" w:type="dxa"/>
            <w:tcBorders>
              <w:top w:val="single" w:sz="4" w:space="0" w:color="auto"/>
              <w:left w:val="single" w:sz="4" w:space="0" w:color="auto"/>
            </w:tcBorders>
            <w:shd w:val="clear" w:color="auto" w:fill="FFFFFF"/>
          </w:tcPr>
          <w:p w:rsidR="00667CE4" w:rsidRDefault="00667CE4">
            <w:pPr>
              <w:framePr w:w="10502" w:wrap="notBeside" w:vAnchor="text" w:hAnchor="text" w:xAlign="center" w:y="1"/>
              <w:rPr>
                <w:sz w:val="10"/>
                <w:szCs w:val="10"/>
              </w:rPr>
            </w:pP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Importo previsione</w:t>
            </w:r>
          </w:p>
        </w:tc>
      </w:tr>
      <w:tr w:rsidR="00667CE4">
        <w:trPr>
          <w:trHeight w:hRule="exact" w:val="451"/>
          <w:jc w:val="center"/>
        </w:trPr>
        <w:tc>
          <w:tcPr>
            <w:tcW w:w="8294" w:type="dxa"/>
            <w:tcBorders>
              <w:left w:val="single" w:sz="4" w:space="0" w:color="auto"/>
            </w:tcBorders>
            <w:shd w:val="clear" w:color="auto" w:fill="FFFFFF"/>
          </w:tcPr>
          <w:p w:rsidR="00667CE4" w:rsidRDefault="00C42357" w:rsidP="00ED5715">
            <w:pPr>
              <w:pStyle w:val="Corpodeltesto20"/>
              <w:framePr w:w="10502" w:wrap="notBeside" w:vAnchor="text" w:hAnchor="text" w:xAlign="center" w:y="1"/>
              <w:shd w:val="clear" w:color="auto" w:fill="auto"/>
              <w:spacing w:before="0" w:after="0" w:line="166" w:lineRule="exact"/>
              <w:ind w:firstLine="0"/>
              <w:jc w:val="right"/>
            </w:pPr>
            <w:r>
              <w:rPr>
                <w:rStyle w:val="Corpodeltesto275ptGrassetto"/>
              </w:rPr>
              <w:t>Voce: A02 FUNZIONAMENTO AMMINISTRATIVO</w:t>
            </w:r>
          </w:p>
        </w:tc>
        <w:tc>
          <w:tcPr>
            <w:tcW w:w="2208" w:type="dxa"/>
            <w:tcBorders>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67.567,84</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64"/>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0101/02 - AVANZO NON VINCOLATO A02</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23.641,97</w:t>
            </w:r>
          </w:p>
        </w:tc>
      </w:tr>
      <w:tr w:rsidR="00667CE4">
        <w:trPr>
          <w:trHeight w:hRule="exact" w:val="264"/>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24.917,62</w:t>
            </w:r>
          </w:p>
        </w:tc>
      </w:tr>
      <w:tr w:rsidR="00667CE4">
        <w:trPr>
          <w:trHeight w:hRule="exact" w:val="269"/>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0301/01 - Finanziamento funzionamento amministrativo-didattico</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19.008,24</w:t>
            </w:r>
          </w:p>
        </w:tc>
      </w:tr>
      <w:tr w:rsidR="00667CE4">
        <w:trPr>
          <w:trHeight w:hRule="exact" w:val="264"/>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1202 - INTERESSI ATTIVI DA BANCA D'ITALIA</w:t>
            </w:r>
          </w:p>
        </w:tc>
        <w:tc>
          <w:tcPr>
            <w:tcW w:w="2208" w:type="dxa"/>
            <w:tcBorders>
              <w:top w:val="single" w:sz="4" w:space="0" w:color="auto"/>
              <w:left w:val="single" w:sz="4" w:space="0" w:color="auto"/>
              <w:righ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0,01</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9901 - Reintegro anticipo al Direttore SGA</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2.000,00</w:t>
            </w:r>
          </w:p>
        </w:tc>
      </w:tr>
    </w:tbl>
    <w:p w:rsidR="00667CE4" w:rsidRDefault="00667CE4">
      <w:pPr>
        <w:framePr w:w="10502" w:wrap="notBeside" w:vAnchor="text" w:hAnchor="text" w:xAlign="center" w:y="1"/>
        <w:rPr>
          <w:sz w:val="2"/>
          <w:szCs w:val="2"/>
        </w:rPr>
      </w:pPr>
    </w:p>
    <w:p w:rsidR="00667CE4" w:rsidRDefault="00667CE4">
      <w:pPr>
        <w:spacing w:line="48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298"/>
          <w:jc w:val="center"/>
        </w:trPr>
        <w:tc>
          <w:tcPr>
            <w:tcW w:w="8294" w:type="dxa"/>
            <w:tcBorders>
              <w:top w:val="single" w:sz="4" w:space="0" w:color="auto"/>
              <w:left w:val="single" w:sz="4" w:space="0" w:color="auto"/>
            </w:tcBorders>
            <w:shd w:val="clear" w:color="auto" w:fill="FFFFFF"/>
          </w:tcPr>
          <w:p w:rsidR="00667CE4" w:rsidRDefault="00667CE4">
            <w:pPr>
              <w:framePr w:w="10502" w:wrap="notBeside" w:vAnchor="text" w:hAnchor="text" w:xAlign="center" w:y="1"/>
              <w:rPr>
                <w:sz w:val="10"/>
                <w:szCs w:val="10"/>
              </w:rPr>
            </w:pP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Importo previsione</w:t>
            </w:r>
          </w:p>
        </w:tc>
      </w:tr>
      <w:tr w:rsidR="00667CE4">
        <w:trPr>
          <w:trHeight w:hRule="exact" w:val="451"/>
          <w:jc w:val="center"/>
        </w:trPr>
        <w:tc>
          <w:tcPr>
            <w:tcW w:w="8294" w:type="dxa"/>
            <w:tcBorders>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66" w:lineRule="exact"/>
              <w:ind w:firstLine="0"/>
            </w:pPr>
            <w:r>
              <w:rPr>
                <w:rStyle w:val="Corpodeltesto275ptGrassetto"/>
              </w:rPr>
              <w:t>Voce: A03 DIDATTICA</w:t>
            </w:r>
          </w:p>
        </w:tc>
        <w:tc>
          <w:tcPr>
            <w:tcW w:w="2208" w:type="dxa"/>
            <w:tcBorders>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66.061,26</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64"/>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0101/03 - AVANZO NON VINCOLATO A03</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55.824,50</w:t>
            </w:r>
          </w:p>
        </w:tc>
      </w:tr>
      <w:tr w:rsidR="00667CE4">
        <w:trPr>
          <w:trHeight w:hRule="exact" w:val="264"/>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0102/01 - Avanzo contributo alunni h</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728,96</w:t>
            </w:r>
          </w:p>
        </w:tc>
      </w:tr>
      <w:tr w:rsidR="00667CE4">
        <w:trPr>
          <w:trHeight w:hRule="exact" w:val="264"/>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0102/03 - Avanzo contributi volontario alunni</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4.000,00</w:t>
            </w:r>
          </w:p>
        </w:tc>
      </w:tr>
      <w:tr w:rsidR="00667CE4">
        <w:trPr>
          <w:trHeight w:hRule="exact" w:val="269"/>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0102/21 - Avanzo Progetto Alunni</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5.252,80</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0102/33 - Avanzo finanziamento fondi 100 e lode a.s. 2018/2019</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255,00</w:t>
            </w:r>
          </w:p>
        </w:tc>
      </w:tr>
    </w:tbl>
    <w:p w:rsidR="00667CE4" w:rsidRDefault="00667CE4">
      <w:pPr>
        <w:framePr w:w="10502" w:wrap="notBeside" w:vAnchor="text" w:hAnchor="text" w:xAlign="center" w:y="1"/>
        <w:rPr>
          <w:sz w:val="2"/>
          <w:szCs w:val="2"/>
        </w:rPr>
      </w:pPr>
    </w:p>
    <w:p w:rsidR="00667CE4" w:rsidRDefault="00667CE4">
      <w:pPr>
        <w:spacing w:line="48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749"/>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66" w:lineRule="exact"/>
              <w:ind w:firstLine="0"/>
            </w:pPr>
            <w:r>
              <w:rPr>
                <w:rStyle w:val="Corpodeltesto275ptGrassetto"/>
              </w:rPr>
              <w:t>Voce: A03/02 D.M. 103 del 19-08-2020 - Didattica integrata per scuole vulnerabili</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r>
              <w:rPr>
                <w:rStyle w:val="Corpodeltesto275ptGrassetto"/>
              </w:rPr>
              <w:t>Importo previsione</w:t>
            </w:r>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800,00</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800,00</w:t>
            </w:r>
          </w:p>
        </w:tc>
      </w:tr>
    </w:tbl>
    <w:p w:rsidR="00667CE4" w:rsidRDefault="00667CE4">
      <w:pPr>
        <w:framePr w:w="10502" w:wrap="notBeside" w:vAnchor="text" w:hAnchor="text" w:xAlign="center" w:y="1"/>
        <w:rPr>
          <w:sz w:val="2"/>
          <w:szCs w:val="2"/>
        </w:rPr>
      </w:pPr>
    </w:p>
    <w:p w:rsidR="00667CE4" w:rsidRDefault="00667CE4">
      <w:pPr>
        <w:spacing w:line="48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749"/>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66" w:lineRule="exact"/>
              <w:ind w:firstLine="0"/>
            </w:pPr>
            <w:r>
              <w:rPr>
                <w:rStyle w:val="Corpodeltesto275ptGrassetto"/>
              </w:rPr>
              <w:t>Voce: A03/03 Fondi COVID - Art.21 DL 137/2020 misure didattica digitale integrata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r>
              <w:rPr>
                <w:rStyle w:val="Corpodeltesto275ptGrassetto"/>
              </w:rPr>
              <w:t>Importo previsione</w:t>
            </w:r>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11.189,11</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11.189,11</w:t>
            </w:r>
          </w:p>
        </w:tc>
      </w:tr>
    </w:tbl>
    <w:p w:rsidR="00667CE4" w:rsidRDefault="00667CE4">
      <w:pPr>
        <w:framePr w:w="10502" w:wrap="notBeside" w:vAnchor="text" w:hAnchor="text" w:xAlign="center" w:y="1"/>
        <w:rPr>
          <w:sz w:val="2"/>
          <w:szCs w:val="2"/>
        </w:rPr>
      </w:pPr>
    </w:p>
    <w:p w:rsidR="00667CE4" w:rsidRDefault="00667CE4">
      <w:pPr>
        <w:spacing w:line="48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984"/>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60" w:line="166" w:lineRule="exact"/>
              <w:ind w:firstLine="0"/>
            </w:pPr>
            <w:r>
              <w:rPr>
                <w:rStyle w:val="Corpodeltesto275ptGrassetto"/>
              </w:rPr>
              <w:t>Voce: A03/05 DL 24.10.2020 CONNETTIVITA STUDENTI MENO ABBIENTI PER DIDATTICA A DISTANZA</w:t>
            </w:r>
          </w:p>
          <w:p w:rsidR="00667CE4" w:rsidRDefault="00C42357">
            <w:pPr>
              <w:pStyle w:val="Corpodeltesto20"/>
              <w:framePr w:w="10502" w:wrap="notBeside" w:vAnchor="text" w:hAnchor="text" w:xAlign="center" w:y="1"/>
              <w:shd w:val="clear" w:color="auto" w:fill="auto"/>
              <w:spacing w:before="60" w:after="0" w:line="166" w:lineRule="exact"/>
              <w:ind w:firstLine="0"/>
            </w:pPr>
            <w:r>
              <w:rPr>
                <w:rStyle w:val="Corpodeltesto275ptGrassetto"/>
              </w:rPr>
              <w:t>2020</w:t>
            </w:r>
          </w:p>
        </w:tc>
        <w:tc>
          <w:tcPr>
            <w:tcW w:w="2208"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r>
              <w:rPr>
                <w:rStyle w:val="Corpodeltesto275ptGrassetto"/>
              </w:rPr>
              <w:t>Importo previsione</w:t>
            </w:r>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1.500,00</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1.500,00</w:t>
            </w:r>
          </w:p>
        </w:tc>
      </w:tr>
    </w:tbl>
    <w:p w:rsidR="00667CE4" w:rsidRDefault="00667CE4">
      <w:pPr>
        <w:framePr w:w="10502" w:wrap="notBeside" w:vAnchor="text" w:hAnchor="text" w:xAlign="center" w:y="1"/>
        <w:rPr>
          <w:sz w:val="2"/>
          <w:szCs w:val="2"/>
        </w:rPr>
      </w:pPr>
    </w:p>
    <w:p w:rsidR="00667CE4" w:rsidRDefault="00667CE4">
      <w:pPr>
        <w:spacing w:line="48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749"/>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66" w:lineRule="exact"/>
              <w:ind w:firstLine="0"/>
            </w:pPr>
            <w:r>
              <w:rPr>
                <w:rStyle w:val="Corpodeltesto275ptGrassetto"/>
              </w:rPr>
              <w:t>Voce: A03/07 PON 10.8.6A-FESRPON-CA-2020-837 SMART CLASS "LA SCUOLA CON TE”</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r>
              <w:rPr>
                <w:rStyle w:val="Corpodeltesto275ptGrassetto"/>
              </w:rPr>
              <w:t>Importo previsione</w:t>
            </w:r>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19,90</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19,90</w:t>
            </w:r>
          </w:p>
        </w:tc>
      </w:tr>
    </w:tbl>
    <w:p w:rsidR="00667CE4" w:rsidRDefault="00667CE4">
      <w:pPr>
        <w:framePr w:w="10502" w:wrap="notBeside" w:vAnchor="text" w:hAnchor="text" w:xAlign="center" w:y="1"/>
        <w:rPr>
          <w:sz w:val="2"/>
          <w:szCs w:val="2"/>
        </w:rPr>
      </w:pPr>
    </w:p>
    <w:p w:rsidR="00667CE4" w:rsidRDefault="00667CE4">
      <w:pPr>
        <w:spacing w:line="48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298"/>
          <w:jc w:val="center"/>
        </w:trPr>
        <w:tc>
          <w:tcPr>
            <w:tcW w:w="8294" w:type="dxa"/>
            <w:tcBorders>
              <w:top w:val="single" w:sz="4" w:space="0" w:color="auto"/>
              <w:left w:val="single" w:sz="4" w:space="0" w:color="auto"/>
            </w:tcBorders>
            <w:shd w:val="clear" w:color="auto" w:fill="FFFFFF"/>
          </w:tcPr>
          <w:p w:rsidR="00667CE4" w:rsidRDefault="00667CE4">
            <w:pPr>
              <w:framePr w:w="10502" w:wrap="notBeside" w:vAnchor="text" w:hAnchor="text" w:xAlign="center" w:y="1"/>
              <w:rPr>
                <w:sz w:val="10"/>
                <w:szCs w:val="10"/>
              </w:rPr>
            </w:pP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Importo previsione</w:t>
            </w:r>
          </w:p>
        </w:tc>
      </w:tr>
      <w:tr w:rsidR="00667CE4">
        <w:trPr>
          <w:trHeight w:hRule="exact" w:val="451"/>
          <w:jc w:val="center"/>
        </w:trPr>
        <w:tc>
          <w:tcPr>
            <w:tcW w:w="8294" w:type="dxa"/>
            <w:tcBorders>
              <w:lef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66" w:lineRule="exact"/>
              <w:ind w:firstLine="0"/>
            </w:pPr>
            <w:r>
              <w:rPr>
                <w:rStyle w:val="Corpodeltesto275ptGrassetto"/>
              </w:rPr>
              <w:t>Voce: A04 ALTERNANZA SCUOLA-LAVORO</w:t>
            </w:r>
          </w:p>
        </w:tc>
        <w:tc>
          <w:tcPr>
            <w:tcW w:w="2208" w:type="dxa"/>
            <w:tcBorders>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42.335,47</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64"/>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356,68</w:t>
            </w:r>
          </w:p>
        </w:tc>
      </w:tr>
      <w:tr w:rsidR="00667CE4">
        <w:trPr>
          <w:trHeight w:hRule="exact" w:val="264"/>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0102/05 - Avanzo Alternanza Scuola Lavoro-PO2</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30.220,17</w:t>
            </w:r>
          </w:p>
        </w:tc>
      </w:tr>
      <w:tr w:rsidR="00667CE4">
        <w:trPr>
          <w:trHeight w:hRule="exact" w:val="288"/>
          <w:jc w:val="center"/>
        </w:trPr>
        <w:tc>
          <w:tcPr>
            <w:tcW w:w="8294" w:type="dxa"/>
            <w:tcBorders>
              <w:top w:val="single" w:sz="4" w:space="0" w:color="auto"/>
              <w:left w:val="single" w:sz="4" w:space="0" w:color="auto"/>
              <w:bottom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0102/30 - Avanzo Progetto alternanza Scuola Lavoro</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2.270,48</w:t>
            </w:r>
          </w:p>
        </w:tc>
      </w:tr>
    </w:tbl>
    <w:p w:rsidR="00667CE4" w:rsidRDefault="00667CE4">
      <w:pPr>
        <w:framePr w:w="10502" w:wrap="notBeside" w:vAnchor="text" w:hAnchor="text" w:xAlign="center" w:y="1"/>
        <w:rPr>
          <w:sz w:val="2"/>
          <w:szCs w:val="2"/>
        </w:rPr>
      </w:pPr>
    </w:p>
    <w:tbl>
      <w:tblPr>
        <w:tblW w:w="10490" w:type="dxa"/>
        <w:tblInd w:w="-274" w:type="dxa"/>
        <w:tblLayout w:type="fixed"/>
        <w:tblCellMar>
          <w:left w:w="10" w:type="dxa"/>
          <w:right w:w="10" w:type="dxa"/>
        </w:tblCellMar>
        <w:tblLook w:val="04A0"/>
      </w:tblPr>
      <w:tblGrid>
        <w:gridCol w:w="8364"/>
        <w:gridCol w:w="2126"/>
      </w:tblGrid>
      <w:tr w:rsidR="00ED5715" w:rsidTr="000D3EE0">
        <w:trPr>
          <w:trHeight w:hRule="exact" w:val="288"/>
        </w:trPr>
        <w:tc>
          <w:tcPr>
            <w:tcW w:w="8364" w:type="dxa"/>
            <w:tcBorders>
              <w:top w:val="single" w:sz="4" w:space="0" w:color="auto"/>
              <w:left w:val="single" w:sz="4" w:space="0" w:color="auto"/>
              <w:bottom w:val="single" w:sz="4" w:space="0" w:color="auto"/>
            </w:tcBorders>
            <w:shd w:val="clear" w:color="auto" w:fill="FFFFFF"/>
            <w:vAlign w:val="center"/>
          </w:tcPr>
          <w:p w:rsidR="00ED5715" w:rsidRDefault="00ED5715" w:rsidP="000D3EE0">
            <w:pPr>
              <w:pStyle w:val="Corpodeltesto50"/>
              <w:shd w:val="clear" w:color="auto" w:fill="auto"/>
              <w:spacing w:after="0"/>
            </w:pPr>
            <w:r>
              <w:rPr>
                <w:rStyle w:val="Corpodeltesto5Exact"/>
              </w:rPr>
              <w:t>0301/05 - Percorsi Competenze Trasversali Orientamento</w:t>
            </w:r>
          </w:p>
          <w:p w:rsidR="00ED5715" w:rsidRDefault="00ED5715" w:rsidP="000D3EE0">
            <w:pPr>
              <w:pStyle w:val="Corpodeltesto20"/>
              <w:shd w:val="clear" w:color="auto" w:fill="auto"/>
              <w:spacing w:before="0" w:after="0" w:line="178" w:lineRule="exact"/>
              <w:ind w:firstLine="0"/>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bottom"/>
          </w:tcPr>
          <w:p w:rsidR="00ED5715" w:rsidRDefault="000D3EE0" w:rsidP="00ED5715">
            <w:pPr>
              <w:pStyle w:val="Corpodeltesto20"/>
              <w:shd w:val="clear" w:color="auto" w:fill="auto"/>
              <w:spacing w:before="0" w:after="0" w:line="178" w:lineRule="exact"/>
              <w:ind w:firstLine="0"/>
              <w:jc w:val="right"/>
            </w:pPr>
            <w:r>
              <w:rPr>
                <w:rStyle w:val="Corpodeltesto28pt"/>
              </w:rPr>
              <w:t>9.488,14</w:t>
            </w:r>
          </w:p>
        </w:tc>
      </w:tr>
    </w:tbl>
    <w:p w:rsidR="00667CE4" w:rsidRDefault="00667CE4" w:rsidP="00ED5715">
      <w:pPr>
        <w:ind w:left="-284"/>
        <w:rPr>
          <w:sz w:val="2"/>
          <w:szCs w:val="2"/>
        </w:rPr>
      </w:pPr>
    </w:p>
    <w:p w:rsidR="00667CE4" w:rsidRDefault="00667CE4">
      <w:pPr>
        <w:rPr>
          <w:sz w:val="2"/>
          <w:szCs w:val="2"/>
        </w:rPr>
        <w:sectPr w:rsidR="00667CE4" w:rsidSect="00C42357">
          <w:headerReference w:type="default" r:id="rId7"/>
          <w:pgSz w:w="11900" w:h="16840"/>
          <w:pgMar w:top="1089" w:right="985" w:bottom="994" w:left="993" w:header="0" w:footer="3" w:gutter="0"/>
          <w:cols w:space="720"/>
          <w:noEndnote/>
          <w:docGrid w:linePitch="360"/>
        </w:sectPr>
      </w:pPr>
    </w:p>
    <w:p w:rsidR="00667CE4" w:rsidRDefault="00DD359F">
      <w:pPr>
        <w:spacing w:line="360" w:lineRule="exact"/>
      </w:pPr>
      <w:r>
        <w:rPr>
          <w:noProof/>
          <w:lang w:bidi="ar-SA"/>
        </w:rPr>
        <w:lastRenderedPageBreak/>
        <w:pict>
          <v:shape id="Text Box 16" o:spid="_x0000_s1034" type="#_x0000_t202" style="position:absolute;margin-left:1.7pt;margin-top:39.6pt;width:525.1pt;height:64.3pt;z-index:251657739;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49"/>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Voce: A05 VISITE VIAGGI E PROGRAMMI DI STUDIO ALL'ESTERO</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7.702,00</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0102/21 - Avanzo Progetto Alunni</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7.702,00</w:t>
                        </w:r>
                      </w:p>
                    </w:tc>
                  </w:tr>
                </w:tbl>
                <w:p w:rsidR="00C42357" w:rsidRDefault="00C42357">
                  <w:pPr>
                    <w:rPr>
                      <w:sz w:val="2"/>
                      <w:szCs w:val="2"/>
                    </w:rPr>
                  </w:pPr>
                </w:p>
              </w:txbxContent>
            </v:textbox>
            <w10:wrap anchorx="margin"/>
          </v:shape>
        </w:pict>
      </w:r>
      <w:r>
        <w:rPr>
          <w:noProof/>
          <w:lang w:bidi="ar-SA"/>
        </w:rPr>
        <w:pict>
          <v:shape id="Text Box 17" o:spid="_x0000_s1035" type="#_x0000_t202" style="position:absolute;margin-left:1.7pt;margin-top:125.5pt;width:525.1pt;height:64.55pt;z-index:251657740;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49"/>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Voce: A06 ATTIVITA' DI ORIENTAMENTO</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2.772,95</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8"/>
                      <w:jc w:val="center"/>
                    </w:trPr>
                    <w:tc>
                      <w:tcPr>
                        <w:tcW w:w="8294" w:type="dxa"/>
                        <w:tcBorders>
                          <w:top w:val="single" w:sz="4" w:space="0" w:color="auto"/>
                          <w:left w:val="single" w:sz="4" w:space="0" w:color="auto"/>
                          <w:bottom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0102/12 - Avanzo spese orientamento -D.L n. 104 del 12/09/2013 art 8</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2.772,95</w:t>
                        </w:r>
                      </w:p>
                    </w:tc>
                  </w:tr>
                </w:tbl>
                <w:p w:rsidR="00C42357" w:rsidRDefault="00C42357">
                  <w:pPr>
                    <w:rPr>
                      <w:sz w:val="2"/>
                      <w:szCs w:val="2"/>
                    </w:rPr>
                  </w:pPr>
                </w:p>
              </w:txbxContent>
            </v:textbox>
            <w10:wrap anchorx="margin"/>
          </v:shape>
        </w:pict>
      </w:r>
      <w:r>
        <w:rPr>
          <w:noProof/>
          <w:lang w:bidi="ar-SA"/>
        </w:rPr>
        <w:pict>
          <v:shape id="Text Box 18" o:spid="_x0000_s1036" type="#_x0000_t202" style="position:absolute;margin-left:1.7pt;margin-top:211.45pt;width:525.1pt;height:64.55pt;z-index:251657741;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54"/>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Voce: A06/01 Progetto FIXO YEI - Azioni dirette verso giovani NEET in transazione Istruzione Lavoro</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426,00</w:t>
                        </w:r>
                      </w:p>
                    </w:tc>
                  </w:tr>
                  <w:tr w:rsidR="00C42357">
                    <w:trPr>
                      <w:trHeight w:hRule="exact" w:val="216"/>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8"/>
                      <w:jc w:val="center"/>
                    </w:trPr>
                    <w:tc>
                      <w:tcPr>
                        <w:tcW w:w="8294" w:type="dxa"/>
                        <w:tcBorders>
                          <w:top w:val="single" w:sz="4" w:space="0" w:color="auto"/>
                          <w:left w:val="single" w:sz="4" w:space="0" w:color="auto"/>
                          <w:bottom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0102/38 - Progetto FIXO YEI - Azioni dirette verso giovani NEET in transazione Istruzione Lavoro</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426,00</w:t>
                        </w:r>
                      </w:p>
                    </w:tc>
                  </w:tr>
                </w:tbl>
                <w:p w:rsidR="00C42357" w:rsidRDefault="00C42357">
                  <w:pPr>
                    <w:rPr>
                      <w:sz w:val="2"/>
                      <w:szCs w:val="2"/>
                    </w:rPr>
                  </w:pPr>
                </w:p>
              </w:txbxContent>
            </v:textbox>
            <w10:wrap anchorx="margin"/>
          </v:shape>
        </w:pict>
      </w:r>
      <w:r>
        <w:rPr>
          <w:noProof/>
          <w:lang w:bidi="ar-SA"/>
        </w:rPr>
        <w:pict>
          <v:shape id="Text Box 19" o:spid="_x0000_s1037" type="#_x0000_t202" style="position:absolute;margin-left:1.7pt;margin-top:297.35pt;width:525.1pt;height:64.55pt;z-index:251657742;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54"/>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Voce: P01/03 Progetto Piano Nazionale Scuola Digitale</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1.966,65</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C42357" w:rsidRDefault="00C42357">
                        <w:pPr>
                          <w:pStyle w:val="Corpodeltesto20"/>
                          <w:shd w:val="clear" w:color="auto" w:fill="auto"/>
                          <w:spacing w:before="0" w:after="0" w:line="178" w:lineRule="exact"/>
                          <w:ind w:firstLine="0"/>
                        </w:pPr>
                        <w:r>
                          <w:rPr>
                            <w:rStyle w:val="Corpodeltesto28pt"/>
                          </w:rPr>
                          <w:t>0102/20 - Avanzo contributi vari piano nazionale scuola digitale</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C42357" w:rsidRDefault="00C42357">
                        <w:pPr>
                          <w:pStyle w:val="Corpodeltesto20"/>
                          <w:shd w:val="clear" w:color="auto" w:fill="auto"/>
                          <w:spacing w:before="0" w:after="0" w:line="178" w:lineRule="exact"/>
                          <w:ind w:firstLine="0"/>
                          <w:jc w:val="right"/>
                        </w:pPr>
                        <w:r>
                          <w:rPr>
                            <w:rStyle w:val="Corpodeltesto28pt"/>
                          </w:rPr>
                          <w:t>1.966,65</w:t>
                        </w:r>
                      </w:p>
                    </w:tc>
                  </w:tr>
                </w:tbl>
                <w:p w:rsidR="00C42357" w:rsidRDefault="00C42357">
                  <w:pPr>
                    <w:rPr>
                      <w:sz w:val="2"/>
                      <w:szCs w:val="2"/>
                    </w:rPr>
                  </w:pPr>
                </w:p>
              </w:txbxContent>
            </v:textbox>
            <w10:wrap anchorx="margin"/>
          </v:shape>
        </w:pict>
      </w:r>
      <w:r>
        <w:rPr>
          <w:noProof/>
          <w:lang w:bidi="ar-SA"/>
        </w:rPr>
        <w:pict>
          <v:shape id="Text Box 20" o:spid="_x0000_s1038" type="#_x0000_t202" style="position:absolute;margin-left:1.7pt;margin-top:383.5pt;width:525.1pt;height:64.3pt;z-index:251657743;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49"/>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 xml:space="preserve">Voce: P01/04 FSEPONCA2018-915 Pensiero Logico </w:t>
                        </w:r>
                        <w:proofErr w:type="spellStart"/>
                        <w:r>
                          <w:rPr>
                            <w:rStyle w:val="Corpodeltesto275ptGrassetto"/>
                          </w:rPr>
                          <w:t>Comp.le</w:t>
                        </w:r>
                        <w:proofErr w:type="spellEnd"/>
                        <w:r>
                          <w:rPr>
                            <w:rStyle w:val="Corpodeltesto275ptGrassetto"/>
                          </w:rPr>
                          <w:t xml:space="preserve"> e della Creatività </w:t>
                        </w:r>
                        <w:proofErr w:type="spellStart"/>
                        <w:r>
                          <w:rPr>
                            <w:rStyle w:val="Corpodeltesto275ptGrassetto"/>
                          </w:rPr>
                          <w:t>Dig.le</w:t>
                        </w:r>
                        <w:proofErr w:type="spellEnd"/>
                        <w:r>
                          <w:rPr>
                            <w:rStyle w:val="Corpodeltesto275ptGrassetto"/>
                          </w:rPr>
                          <w:t xml:space="preserve"> e delle </w:t>
                        </w:r>
                        <w:proofErr w:type="spellStart"/>
                        <w:r>
                          <w:rPr>
                            <w:rStyle w:val="Corpodeltesto275ptGrassetto"/>
                          </w:rPr>
                          <w:t>comp.ze</w:t>
                        </w:r>
                        <w:proofErr w:type="spellEnd"/>
                        <w:r>
                          <w:rPr>
                            <w:rStyle w:val="Corpodeltesto275ptGrassetto"/>
                          </w:rPr>
                          <w:t xml:space="preserve"> di citt.za </w:t>
                        </w:r>
                        <w:proofErr w:type="spellStart"/>
                        <w:r>
                          <w:rPr>
                            <w:rStyle w:val="Corpodeltesto275ptGrassetto"/>
                          </w:rPr>
                          <w:t>dig.le</w:t>
                        </w:r>
                        <w:proofErr w:type="spellEnd"/>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24.369,00</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C42357" w:rsidRDefault="00C42357">
                        <w:pPr>
                          <w:pStyle w:val="Corpodeltesto20"/>
                          <w:shd w:val="clear" w:color="auto" w:fill="auto"/>
                          <w:spacing w:before="0" w:after="0" w:line="178" w:lineRule="exact"/>
                          <w:ind w:firstLine="0"/>
                        </w:pPr>
                        <w:r>
                          <w:rPr>
                            <w:rStyle w:val="Corpodeltesto28pt"/>
                          </w:rPr>
                          <w:t xml:space="preserve">0102/28 - Avanzo Progetto PON FSE pensiero logico e </w:t>
                        </w:r>
                        <w:proofErr w:type="spellStart"/>
                        <w:r>
                          <w:rPr>
                            <w:rStyle w:val="Corpodeltesto28pt"/>
                          </w:rPr>
                          <w:t>comp.le</w:t>
                        </w:r>
                        <w:proofErr w:type="spellEnd"/>
                        <w:r>
                          <w:rPr>
                            <w:rStyle w:val="Corpodeltesto28pt"/>
                          </w:rPr>
                          <w:t xml:space="preserve"> e della creatività digitale e </w:t>
                        </w:r>
                        <w:proofErr w:type="spellStart"/>
                        <w:r>
                          <w:rPr>
                            <w:rStyle w:val="Corpodeltesto28pt"/>
                          </w:rPr>
                          <w:t>comp.ze</w:t>
                        </w:r>
                        <w:proofErr w:type="spellEnd"/>
                        <w:r>
                          <w:rPr>
                            <w:rStyle w:val="Corpodeltesto28pt"/>
                          </w:rPr>
                          <w:t xml:space="preserve"> di citt.za</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C42357" w:rsidRDefault="00C42357">
                        <w:pPr>
                          <w:pStyle w:val="Corpodeltesto20"/>
                          <w:shd w:val="clear" w:color="auto" w:fill="auto"/>
                          <w:spacing w:before="0" w:after="0" w:line="178" w:lineRule="exact"/>
                          <w:ind w:firstLine="0"/>
                          <w:jc w:val="right"/>
                        </w:pPr>
                        <w:r>
                          <w:rPr>
                            <w:rStyle w:val="Corpodeltesto28pt"/>
                          </w:rPr>
                          <w:t>24.369,00</w:t>
                        </w:r>
                      </w:p>
                    </w:tc>
                  </w:tr>
                </w:tbl>
                <w:p w:rsidR="00C42357" w:rsidRDefault="00C42357">
                  <w:pPr>
                    <w:rPr>
                      <w:sz w:val="2"/>
                      <w:szCs w:val="2"/>
                    </w:rPr>
                  </w:pPr>
                </w:p>
              </w:txbxContent>
            </v:textbox>
            <w10:wrap anchorx="margin"/>
          </v:shape>
        </w:pict>
      </w:r>
      <w:r>
        <w:rPr>
          <w:noProof/>
          <w:lang w:bidi="ar-SA"/>
        </w:rPr>
        <w:pict>
          <v:shape id="Text Box 21" o:spid="_x0000_s1039" type="#_x0000_t202" style="position:absolute;margin-left:1.7pt;margin-top:469.45pt;width:525.1pt;height:64.3pt;z-index:251657744;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49"/>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Voce: P02/01 Progetto Sportello HELP</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1.066,23</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0102/08 - Avanzo progetto legge 440/97-sportello help</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1.066,23</w:t>
                        </w:r>
                      </w:p>
                    </w:tc>
                  </w:tr>
                </w:tbl>
                <w:p w:rsidR="00C42357" w:rsidRDefault="00C42357">
                  <w:pPr>
                    <w:rPr>
                      <w:sz w:val="2"/>
                      <w:szCs w:val="2"/>
                    </w:rPr>
                  </w:pPr>
                </w:p>
              </w:txbxContent>
            </v:textbox>
            <w10:wrap anchorx="margin"/>
          </v:shape>
        </w:pict>
      </w:r>
      <w:r>
        <w:rPr>
          <w:noProof/>
          <w:lang w:bidi="ar-SA"/>
        </w:rPr>
        <w:pict>
          <v:shape id="Text Box 23" o:spid="_x0000_s1040" type="#_x0000_t202" style="position:absolute;margin-left:1.7pt;margin-top:653.05pt;width:525.1pt;height:64.3pt;z-index:251657746;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749"/>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0" w:line="166" w:lineRule="exact"/>
                          <w:ind w:firstLine="0"/>
                        </w:pPr>
                        <w:r>
                          <w:rPr>
                            <w:rStyle w:val="Corpodeltesto275ptGrassetto"/>
                          </w:rPr>
                          <w:t>Voce: P02/10 Progetto POR Campania FSE 2014/2020 - Asse III - Scuola Viva "In contro..” III Annualità</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21.384,59</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0102/23 - Avanzo Progetto POR Campania FSE 2014/2020-ASSE III-Scuola Viva III annualità</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21.384,59</w:t>
                        </w:r>
                      </w:p>
                    </w:tc>
                  </w:tr>
                </w:tbl>
                <w:p w:rsidR="00C42357" w:rsidRDefault="00C42357">
                  <w:pPr>
                    <w:rPr>
                      <w:sz w:val="2"/>
                      <w:szCs w:val="2"/>
                    </w:rPr>
                  </w:pPr>
                </w:p>
              </w:txbxContent>
            </v:textbox>
            <w10:wrap anchorx="margin"/>
          </v:shape>
        </w:pict>
      </w: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667CE4" w:rsidRDefault="00667CE4">
      <w:pPr>
        <w:spacing w:line="360" w:lineRule="exact"/>
      </w:pPr>
    </w:p>
    <w:p w:rsidR="000D3EE0" w:rsidRDefault="00DD359F">
      <w:pPr>
        <w:spacing w:line="360" w:lineRule="exact"/>
      </w:pPr>
      <w:r>
        <w:rPr>
          <w:noProof/>
          <w:lang w:bidi="ar-SA"/>
        </w:rPr>
        <w:lastRenderedPageBreak/>
        <w:pict>
          <v:shape id="Text Box 22" o:spid="_x0000_s1041" type="#_x0000_t202" style="position:absolute;margin-left:-3.15pt;margin-top:6.85pt;width:525.1pt;height:76.05pt;z-index:251657745;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" filled="f" stroked="f">
            <v:textbox style="mso-fit-shape-to-text:t" inset="0,0,0,0">
              <w:txbxContent>
                <w:tbl>
                  <w:tblPr>
                    <w:tblOverlap w:val="never"/>
                    <w:tblW w:w="0" w:type="auto"/>
                    <w:jc w:val="center"/>
                    <w:tblLayout w:type="fixed"/>
                    <w:tblCellMar>
                      <w:left w:w="10" w:type="dxa"/>
                      <w:right w:w="10" w:type="dxa"/>
                    </w:tblCellMar>
                    <w:tblLook w:val="04A0"/>
                  </w:tblPr>
                  <w:tblGrid>
                    <w:gridCol w:w="8294"/>
                    <w:gridCol w:w="2208"/>
                  </w:tblGrid>
                  <w:tr w:rsidR="00C42357">
                    <w:trPr>
                      <w:trHeight w:hRule="exact" w:val="984"/>
                      <w:jc w:val="center"/>
                    </w:trPr>
                    <w:tc>
                      <w:tcPr>
                        <w:tcW w:w="8294" w:type="dxa"/>
                        <w:tcBorders>
                          <w:top w:val="single" w:sz="4" w:space="0" w:color="auto"/>
                          <w:left w:val="single" w:sz="4" w:space="0" w:color="auto"/>
                        </w:tcBorders>
                        <w:shd w:val="clear" w:color="auto" w:fill="FFFFFF"/>
                        <w:vAlign w:val="center"/>
                      </w:tcPr>
                      <w:p w:rsidR="00C42357" w:rsidRDefault="00C42357">
                        <w:pPr>
                          <w:pStyle w:val="Corpodeltesto20"/>
                          <w:shd w:val="clear" w:color="auto" w:fill="auto"/>
                          <w:spacing w:before="0" w:after="60" w:line="166" w:lineRule="exact"/>
                          <w:ind w:firstLine="0"/>
                        </w:pPr>
                        <w:r>
                          <w:rPr>
                            <w:rStyle w:val="Corpodeltesto275ptGrassetto"/>
                          </w:rPr>
                          <w:t>Voce: P02/05 Progetto PON 10.2.2A - FSE PONCA-2017-180 Competenze di Base - Laboratorio delle competenze di</w:t>
                        </w:r>
                      </w:p>
                      <w:p w:rsidR="00C42357" w:rsidRDefault="00C42357">
                        <w:pPr>
                          <w:pStyle w:val="Corpodeltesto20"/>
                          <w:shd w:val="clear" w:color="auto" w:fill="auto"/>
                          <w:spacing w:before="60" w:after="0" w:line="166" w:lineRule="exact"/>
                          <w:ind w:firstLine="0"/>
                        </w:pPr>
                        <w:r>
                          <w:rPr>
                            <w:rStyle w:val="Corpodeltesto275ptGrassetto"/>
                          </w:rPr>
                          <w:t>base</w:t>
                        </w:r>
                      </w:p>
                    </w:tc>
                    <w:tc>
                      <w:tcPr>
                        <w:tcW w:w="2208" w:type="dxa"/>
                        <w:tcBorders>
                          <w:top w:val="single" w:sz="4" w:space="0" w:color="auto"/>
                          <w:left w:val="single" w:sz="4" w:space="0" w:color="auto"/>
                          <w:right w:val="single" w:sz="4" w:space="0" w:color="auto"/>
                        </w:tcBorders>
                        <w:shd w:val="clear" w:color="auto" w:fill="FFFFFF"/>
                        <w:vAlign w:val="center"/>
                      </w:tcPr>
                      <w:p w:rsidR="00C42357" w:rsidRDefault="00C42357">
                        <w:pPr>
                          <w:pStyle w:val="Corpodeltesto20"/>
                          <w:shd w:val="clear" w:color="auto" w:fill="auto"/>
                          <w:spacing w:before="0" w:after="300" w:line="166" w:lineRule="exact"/>
                          <w:ind w:firstLine="0"/>
                          <w:jc w:val="center"/>
                        </w:pPr>
                        <w:r>
                          <w:rPr>
                            <w:rStyle w:val="Corpodeltesto275ptGrassetto"/>
                          </w:rPr>
                          <w:t>Importo previsione</w:t>
                        </w:r>
                      </w:p>
                      <w:p w:rsidR="00C42357" w:rsidRDefault="00C42357">
                        <w:pPr>
                          <w:pStyle w:val="Corpodeltesto20"/>
                          <w:shd w:val="clear" w:color="auto" w:fill="auto"/>
                          <w:spacing w:before="300" w:after="0" w:line="166" w:lineRule="exact"/>
                          <w:ind w:firstLine="0"/>
                          <w:jc w:val="center"/>
                        </w:pPr>
                        <w:r>
                          <w:rPr>
                            <w:rStyle w:val="Corpodeltesto275ptGrassetto"/>
                          </w:rPr>
                          <w:t>2.184,26</w:t>
                        </w:r>
                      </w:p>
                    </w:tc>
                  </w:tr>
                  <w:tr w:rsidR="00C42357">
                    <w:trPr>
                      <w:trHeight w:hRule="exact" w:val="221"/>
                      <w:jc w:val="center"/>
                    </w:trPr>
                    <w:tc>
                      <w:tcPr>
                        <w:tcW w:w="8294" w:type="dxa"/>
                        <w:tcBorders>
                          <w:top w:val="single" w:sz="4" w:space="0" w:color="auto"/>
                          <w:lef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C42357">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pPr>
                        <w:r>
                          <w:rPr>
                            <w:rStyle w:val="Corpodeltesto28pt"/>
                          </w:rPr>
                          <w:t>0102/22 - Avanzo Progetto PON 10.2.2A-FSEPON -CA-2017-180-COMPETENZE DI BASE</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C42357" w:rsidRDefault="00C42357">
                        <w:pPr>
                          <w:pStyle w:val="Corpodeltesto20"/>
                          <w:shd w:val="clear" w:color="auto" w:fill="auto"/>
                          <w:spacing w:before="0" w:after="0" w:line="178" w:lineRule="exact"/>
                          <w:ind w:firstLine="0"/>
                          <w:jc w:val="right"/>
                        </w:pPr>
                        <w:r>
                          <w:rPr>
                            <w:rStyle w:val="Corpodeltesto28pt"/>
                          </w:rPr>
                          <w:t>2.184,26</w:t>
                        </w:r>
                      </w:p>
                    </w:tc>
                  </w:tr>
                </w:tbl>
                <w:p w:rsidR="00C42357" w:rsidRDefault="00C42357">
                  <w:pPr>
                    <w:rPr>
                      <w:sz w:val="2"/>
                      <w:szCs w:val="2"/>
                    </w:rPr>
                  </w:pPr>
                </w:p>
              </w:txbxContent>
            </v:textbox>
            <w10:wrap anchorx="margin"/>
          </v:shape>
        </w:pict>
      </w:r>
    </w:p>
    <w:p w:rsidR="000D3EE0" w:rsidRDefault="000D3EE0">
      <w:pPr>
        <w:spacing w:line="360" w:lineRule="exact"/>
      </w:pPr>
    </w:p>
    <w:p w:rsidR="000D3EE0" w:rsidRDefault="000D3EE0">
      <w:pPr>
        <w:spacing w:line="360" w:lineRule="exact"/>
      </w:pPr>
    </w:p>
    <w:p w:rsidR="000D3EE0" w:rsidRDefault="000D3EE0">
      <w:pPr>
        <w:spacing w:line="360" w:lineRule="exact"/>
      </w:pPr>
    </w:p>
    <w:p w:rsidR="00667CE4" w:rsidRDefault="00667CE4">
      <w:pPr>
        <w:spacing w:line="360" w:lineRule="exact"/>
      </w:pPr>
    </w:p>
    <w:p w:rsidR="00667CE4" w:rsidRDefault="00667CE4">
      <w:pPr>
        <w:spacing w:line="360" w:lineRule="exact"/>
      </w:pPr>
    </w:p>
    <w:tbl>
      <w:tblPr>
        <w:tblOverlap w:val="never"/>
        <w:tblW w:w="10502" w:type="dxa"/>
        <w:jc w:val="center"/>
        <w:tblLayout w:type="fixed"/>
        <w:tblCellMar>
          <w:left w:w="10" w:type="dxa"/>
          <w:right w:w="10" w:type="dxa"/>
        </w:tblCellMar>
        <w:tblLook w:val="04A0"/>
      </w:tblPr>
      <w:tblGrid>
        <w:gridCol w:w="8294"/>
        <w:gridCol w:w="2208"/>
      </w:tblGrid>
      <w:tr w:rsidR="00FB2FAD" w:rsidTr="00FB2FAD">
        <w:trPr>
          <w:trHeight w:hRule="exact" w:val="984"/>
          <w:jc w:val="center"/>
        </w:trPr>
        <w:tc>
          <w:tcPr>
            <w:tcW w:w="8294" w:type="dxa"/>
            <w:tcBorders>
              <w:top w:val="single" w:sz="4" w:space="0" w:color="auto"/>
              <w:left w:val="single" w:sz="4" w:space="0" w:color="auto"/>
            </w:tcBorders>
            <w:shd w:val="clear" w:color="auto" w:fill="FFFFFF"/>
            <w:vAlign w:val="center"/>
          </w:tcPr>
          <w:p w:rsidR="00FB2FAD" w:rsidRDefault="00FB2FAD" w:rsidP="00FB2FAD">
            <w:pPr>
              <w:pStyle w:val="Corpodeltesto20"/>
              <w:shd w:val="clear" w:color="auto" w:fill="auto"/>
              <w:spacing w:before="0" w:after="60" w:line="166" w:lineRule="exact"/>
              <w:ind w:firstLine="0"/>
            </w:pPr>
            <w:r>
              <w:rPr>
                <w:rStyle w:val="Corpodeltesto275ptGrassetto"/>
              </w:rPr>
              <w:t xml:space="preserve">Voce: P02/10 Progetto POR Campania FSE 2014/2020 - Asse III – Scuola Viva “In contro..” III Annualità </w:t>
            </w:r>
          </w:p>
        </w:tc>
        <w:tc>
          <w:tcPr>
            <w:tcW w:w="2208" w:type="dxa"/>
            <w:tcBorders>
              <w:top w:val="single" w:sz="4" w:space="0" w:color="auto"/>
              <w:left w:val="single" w:sz="4" w:space="0" w:color="auto"/>
              <w:right w:val="single" w:sz="4" w:space="0" w:color="auto"/>
            </w:tcBorders>
            <w:shd w:val="clear" w:color="auto" w:fill="FFFFFF"/>
            <w:vAlign w:val="center"/>
          </w:tcPr>
          <w:p w:rsidR="00FB2FAD" w:rsidRDefault="00FB2FAD" w:rsidP="00702339">
            <w:pPr>
              <w:pStyle w:val="Corpodeltesto20"/>
              <w:shd w:val="clear" w:color="auto" w:fill="auto"/>
              <w:spacing w:before="0" w:after="300" w:line="166" w:lineRule="exact"/>
              <w:ind w:firstLine="0"/>
              <w:jc w:val="center"/>
            </w:pPr>
            <w:r>
              <w:rPr>
                <w:rStyle w:val="Corpodeltesto275ptGrassetto"/>
              </w:rPr>
              <w:t>Importo previsione</w:t>
            </w:r>
          </w:p>
          <w:p w:rsidR="00FB2FAD" w:rsidRDefault="00FB2FAD" w:rsidP="00FB2FAD">
            <w:pPr>
              <w:pStyle w:val="Corpodeltesto20"/>
              <w:shd w:val="clear" w:color="auto" w:fill="auto"/>
              <w:spacing w:before="300" w:after="0" w:line="166" w:lineRule="exact"/>
              <w:ind w:firstLine="0"/>
              <w:jc w:val="center"/>
            </w:pPr>
            <w:r>
              <w:rPr>
                <w:rStyle w:val="Corpodeltesto275ptGrassetto"/>
              </w:rPr>
              <w:t>21.384,59</w:t>
            </w:r>
          </w:p>
        </w:tc>
      </w:tr>
      <w:tr w:rsidR="00FB2FAD" w:rsidTr="00FB2FAD">
        <w:trPr>
          <w:trHeight w:hRule="exact" w:val="221"/>
          <w:jc w:val="center"/>
        </w:trPr>
        <w:tc>
          <w:tcPr>
            <w:tcW w:w="8294" w:type="dxa"/>
            <w:tcBorders>
              <w:top w:val="single" w:sz="4" w:space="0" w:color="auto"/>
              <w:left w:val="single" w:sz="4" w:space="0" w:color="auto"/>
            </w:tcBorders>
            <w:shd w:val="clear" w:color="auto" w:fill="FFFFFF"/>
            <w:vAlign w:val="bottom"/>
          </w:tcPr>
          <w:p w:rsidR="00FB2FAD" w:rsidRDefault="00FB2FAD" w:rsidP="00702339">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FB2FAD" w:rsidRDefault="00FB2FAD" w:rsidP="00702339">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FB2FAD" w:rsidTr="00FB2FAD">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bottom"/>
          </w:tcPr>
          <w:p w:rsidR="00FB2FAD" w:rsidRPr="00FB2FAD" w:rsidRDefault="00FB2FAD" w:rsidP="00FB2FAD">
            <w:pPr>
              <w:pStyle w:val="Corpodeltesto20"/>
              <w:shd w:val="clear" w:color="auto" w:fill="auto"/>
              <w:spacing w:before="0" w:after="0" w:line="178" w:lineRule="exact"/>
              <w:ind w:firstLine="0"/>
            </w:pPr>
            <w:r>
              <w:rPr>
                <w:rStyle w:val="Corpodeltesto28pt"/>
              </w:rPr>
              <w:t xml:space="preserve">0102/23 - Avanzo Progetto </w:t>
            </w:r>
            <w:r w:rsidRPr="00FB2FAD">
              <w:rPr>
                <w:rStyle w:val="Corpodeltesto275ptGrassetto"/>
                <w:b w:val="0"/>
              </w:rPr>
              <w:t>POR Campania FSE 2014/2020 - Asse III – Scuola Viva “In contro..” III Annualità</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FB2FAD" w:rsidRDefault="00FB2FAD" w:rsidP="00FB2FAD">
            <w:pPr>
              <w:pStyle w:val="Corpodeltesto20"/>
              <w:shd w:val="clear" w:color="auto" w:fill="auto"/>
              <w:spacing w:before="0" w:after="0" w:line="178" w:lineRule="exact"/>
              <w:ind w:firstLine="0"/>
              <w:jc w:val="right"/>
            </w:pPr>
            <w:r>
              <w:rPr>
                <w:rStyle w:val="Corpodeltesto28pt"/>
              </w:rPr>
              <w:t>21.384,59</w:t>
            </w:r>
          </w:p>
        </w:tc>
      </w:tr>
    </w:tbl>
    <w:tbl>
      <w:tblPr>
        <w:tblpPr w:leftFromText="141" w:rightFromText="141" w:vertAnchor="text" w:horzAnchor="margin" w:tblpX="-274" w:tblpY="413"/>
        <w:tblOverlap w:val="never"/>
        <w:tblW w:w="10502" w:type="dxa"/>
        <w:tblLayout w:type="fixed"/>
        <w:tblCellMar>
          <w:left w:w="10" w:type="dxa"/>
          <w:right w:w="10" w:type="dxa"/>
        </w:tblCellMar>
        <w:tblLook w:val="04A0"/>
      </w:tblPr>
      <w:tblGrid>
        <w:gridCol w:w="8294"/>
        <w:gridCol w:w="2208"/>
      </w:tblGrid>
      <w:tr w:rsidR="00FB2FAD" w:rsidTr="00FB2FAD">
        <w:trPr>
          <w:trHeight w:hRule="exact" w:val="749"/>
        </w:trPr>
        <w:tc>
          <w:tcPr>
            <w:tcW w:w="8294" w:type="dxa"/>
            <w:tcBorders>
              <w:top w:val="single" w:sz="4" w:space="0" w:color="auto"/>
              <w:left w:val="single" w:sz="4" w:space="0" w:color="auto"/>
            </w:tcBorders>
            <w:shd w:val="clear" w:color="auto" w:fill="FFFFFF"/>
            <w:vAlign w:val="center"/>
          </w:tcPr>
          <w:p w:rsidR="00FB2FAD" w:rsidRDefault="00FB2FAD" w:rsidP="00FB2FAD">
            <w:pPr>
              <w:pStyle w:val="Corpodeltesto20"/>
              <w:shd w:val="clear" w:color="auto" w:fill="auto"/>
              <w:spacing w:before="0" w:after="0" w:line="166" w:lineRule="exact"/>
              <w:ind w:firstLine="0"/>
            </w:pPr>
            <w:r>
              <w:rPr>
                <w:rStyle w:val="Corpodeltesto275ptGrassetto"/>
              </w:rPr>
              <w:t>Voce: P02/12 PROGETTO VIVI SOSTENIBILE:#IOCITENGO</w:t>
            </w:r>
          </w:p>
        </w:tc>
        <w:tc>
          <w:tcPr>
            <w:tcW w:w="2208" w:type="dxa"/>
            <w:tcBorders>
              <w:top w:val="single" w:sz="4" w:space="0" w:color="auto"/>
              <w:left w:val="single" w:sz="4" w:space="0" w:color="auto"/>
              <w:right w:val="single" w:sz="4" w:space="0" w:color="auto"/>
            </w:tcBorders>
            <w:shd w:val="clear" w:color="auto" w:fill="FFFFFF"/>
            <w:vAlign w:val="bottom"/>
          </w:tcPr>
          <w:p w:rsidR="00FB2FAD" w:rsidRDefault="00FB2FAD" w:rsidP="00FB2FAD">
            <w:pPr>
              <w:pStyle w:val="Corpodeltesto20"/>
              <w:shd w:val="clear" w:color="auto" w:fill="auto"/>
              <w:spacing w:before="0" w:after="300" w:line="166" w:lineRule="exact"/>
              <w:ind w:firstLine="0"/>
              <w:jc w:val="center"/>
            </w:pPr>
            <w:r>
              <w:rPr>
                <w:rStyle w:val="Corpodeltesto275ptGrassetto"/>
              </w:rPr>
              <w:t>Importo previsione</w:t>
            </w:r>
          </w:p>
          <w:p w:rsidR="00FB2FAD" w:rsidRDefault="00FB2FAD" w:rsidP="00FB2FAD">
            <w:pPr>
              <w:pStyle w:val="Corpodeltesto20"/>
              <w:shd w:val="clear" w:color="auto" w:fill="auto"/>
              <w:spacing w:before="300" w:after="0" w:line="166" w:lineRule="exact"/>
              <w:ind w:firstLine="0"/>
              <w:jc w:val="center"/>
            </w:pPr>
            <w:r>
              <w:rPr>
                <w:rStyle w:val="Corpodeltesto275ptGrassetto"/>
              </w:rPr>
              <w:t>178,50</w:t>
            </w:r>
          </w:p>
        </w:tc>
      </w:tr>
      <w:tr w:rsidR="00FB2FAD" w:rsidTr="00FB2FAD">
        <w:trPr>
          <w:trHeight w:hRule="exact" w:val="221"/>
        </w:trPr>
        <w:tc>
          <w:tcPr>
            <w:tcW w:w="8294" w:type="dxa"/>
            <w:tcBorders>
              <w:top w:val="single" w:sz="4" w:space="0" w:color="auto"/>
              <w:left w:val="single" w:sz="4" w:space="0" w:color="auto"/>
            </w:tcBorders>
            <w:shd w:val="clear" w:color="auto" w:fill="FFFFFF"/>
            <w:vAlign w:val="bottom"/>
          </w:tcPr>
          <w:p w:rsidR="00FB2FAD" w:rsidRDefault="00FB2FAD" w:rsidP="00FB2FAD">
            <w:pPr>
              <w:pStyle w:val="Corpodeltesto20"/>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FB2FAD" w:rsidRDefault="00FB2FAD" w:rsidP="00FB2FAD">
            <w:pPr>
              <w:pStyle w:val="Corpodeltesto20"/>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FB2FAD" w:rsidTr="00FB2FAD">
        <w:trPr>
          <w:trHeight w:hRule="exact" w:val="283"/>
        </w:trPr>
        <w:tc>
          <w:tcPr>
            <w:tcW w:w="8294" w:type="dxa"/>
            <w:tcBorders>
              <w:top w:val="single" w:sz="4" w:space="0" w:color="auto"/>
              <w:left w:val="single" w:sz="4" w:space="0" w:color="auto"/>
              <w:bottom w:val="single" w:sz="4" w:space="0" w:color="auto"/>
            </w:tcBorders>
            <w:shd w:val="clear" w:color="auto" w:fill="FFFFFF"/>
          </w:tcPr>
          <w:p w:rsidR="00FB2FAD" w:rsidRDefault="00FB2FAD" w:rsidP="00FB2FAD">
            <w:pPr>
              <w:pStyle w:val="Corpodeltesto20"/>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FB2FAD" w:rsidRDefault="00FB2FAD" w:rsidP="00FB2FAD">
            <w:pPr>
              <w:pStyle w:val="Corpodeltesto20"/>
              <w:shd w:val="clear" w:color="auto" w:fill="auto"/>
              <w:spacing w:before="0" w:after="0" w:line="178" w:lineRule="exact"/>
              <w:ind w:firstLine="0"/>
              <w:jc w:val="right"/>
            </w:pPr>
            <w:r>
              <w:rPr>
                <w:rStyle w:val="Corpodeltesto28pt"/>
              </w:rPr>
              <w:t>178,50</w:t>
            </w:r>
          </w:p>
        </w:tc>
      </w:tr>
    </w:tbl>
    <w:p w:rsidR="00667CE4" w:rsidRDefault="00667CE4">
      <w:pPr>
        <w:rPr>
          <w:sz w:val="2"/>
          <w:szCs w:val="2"/>
        </w:rPr>
        <w:sectPr w:rsidR="00667CE4" w:rsidSect="00C42357">
          <w:type w:val="continuous"/>
          <w:pgSz w:w="11900" w:h="16840"/>
          <w:pgMar w:top="1089" w:right="985" w:bottom="994" w:left="993" w:header="0" w:footer="3" w:gutter="0"/>
          <w:cols w:space="720"/>
          <w:noEndnote/>
          <w:docGrid w:linePitch="360"/>
        </w:sectPr>
      </w:pPr>
    </w:p>
    <w:p w:rsidR="00667CE4" w:rsidRDefault="00667CE4">
      <w:pPr>
        <w:framePr w:w="10502" w:wrap="notBeside" w:vAnchor="text" w:hAnchor="text" w:xAlign="center" w:y="1"/>
        <w:rPr>
          <w:sz w:val="2"/>
          <w:szCs w:val="2"/>
        </w:rPr>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749"/>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66" w:lineRule="exact"/>
              <w:ind w:firstLine="0"/>
            </w:pPr>
            <w:r>
              <w:rPr>
                <w:rStyle w:val="Corpodeltesto275ptGrassetto"/>
              </w:rPr>
              <w:t xml:space="preserve">Voce: P02/13 Progetto </w:t>
            </w:r>
            <w:r w:rsidRPr="00C42357">
              <w:rPr>
                <w:rStyle w:val="Corpodeltesto275ptGrassetto"/>
                <w:lang w:eastAsia="en-US" w:bidi="en-US"/>
              </w:rPr>
              <w:t xml:space="preserve">PON </w:t>
            </w:r>
            <w:r>
              <w:rPr>
                <w:rStyle w:val="Corpodeltesto275ptGrassetto"/>
              </w:rPr>
              <w:t xml:space="preserve">10.2.2A-FSEPON-CA-2019-298 2a edizione "Competenze di Base e </w:t>
            </w:r>
            <w:r w:rsidRPr="00C42357">
              <w:rPr>
                <w:rStyle w:val="Corpodeltesto275ptGrassetto"/>
                <w:lang w:eastAsia="en-US" w:bidi="en-US"/>
              </w:rPr>
              <w:t xml:space="preserve">life long </w:t>
            </w:r>
            <w:proofErr w:type="spellStart"/>
            <w:r w:rsidRPr="00C42357">
              <w:rPr>
                <w:rStyle w:val="Corpodeltesto275ptGrassetto"/>
                <w:lang w:eastAsia="en-US" w:bidi="en-US"/>
              </w:rPr>
              <w:t>learning</w:t>
            </w:r>
            <w:proofErr w:type="spellEnd"/>
            <w:r w:rsidRPr="00C42357">
              <w:rPr>
                <w:rStyle w:val="Corpodeltesto275ptGrassetto"/>
                <w:lang w:eastAsia="en-US" w:bidi="en-US"/>
              </w:rPr>
              <w:t>”</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proofErr w:type="spellStart"/>
            <w:r>
              <w:rPr>
                <w:rStyle w:val="Corpodeltesto275ptGrassetto"/>
                <w:lang w:val="en-US" w:eastAsia="en-US" w:bidi="en-US"/>
              </w:rPr>
              <w:t>Importo</w:t>
            </w:r>
            <w:proofErr w:type="spellEnd"/>
            <w:r>
              <w:rPr>
                <w:rStyle w:val="Corpodeltesto275ptGrassetto"/>
                <w:lang w:val="en-US" w:eastAsia="en-US" w:bidi="en-US"/>
              </w:rPr>
              <w:t xml:space="preserve"> </w:t>
            </w:r>
            <w:proofErr w:type="spellStart"/>
            <w:r>
              <w:rPr>
                <w:rStyle w:val="Corpodeltesto275ptGrassetto"/>
                <w:lang w:val="en-US" w:eastAsia="en-US" w:bidi="en-US"/>
              </w:rPr>
              <w:t>previsione</w:t>
            </w:r>
            <w:proofErr w:type="spellEnd"/>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43.303,50</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 xml:space="preserve">0102/36 - Progetto </w:t>
            </w:r>
            <w:r w:rsidRPr="00C42357">
              <w:rPr>
                <w:rStyle w:val="Corpodeltesto28pt"/>
                <w:lang w:eastAsia="en-US" w:bidi="en-US"/>
              </w:rPr>
              <w:t xml:space="preserve">PON </w:t>
            </w:r>
            <w:r>
              <w:rPr>
                <w:rStyle w:val="Corpodeltesto28pt"/>
              </w:rPr>
              <w:t xml:space="preserve">10.2.2A-FSEPON-CA-2019-298 2a edizione "Competenze di Base e </w:t>
            </w:r>
            <w:r w:rsidRPr="00C42357">
              <w:rPr>
                <w:rStyle w:val="Corpodeltesto28pt"/>
                <w:lang w:eastAsia="en-US" w:bidi="en-US"/>
              </w:rPr>
              <w:t xml:space="preserve">life long </w:t>
            </w:r>
            <w:proofErr w:type="spellStart"/>
            <w:r w:rsidRPr="00C42357">
              <w:rPr>
                <w:rStyle w:val="Corpodeltesto28pt"/>
                <w:lang w:eastAsia="en-US" w:bidi="en-US"/>
              </w:rPr>
              <w:t>learning</w:t>
            </w:r>
            <w:proofErr w:type="spellEnd"/>
            <w:r w:rsidRPr="00C42357">
              <w:rPr>
                <w:rStyle w:val="Corpodeltesto28pt"/>
                <w:lang w:eastAsia="en-US" w:bidi="en-US"/>
              </w:rPr>
              <w:t>"</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43.303,50</w:t>
            </w:r>
          </w:p>
        </w:tc>
      </w:tr>
    </w:tbl>
    <w:p w:rsidR="00667CE4" w:rsidRDefault="00667CE4">
      <w:pPr>
        <w:framePr w:w="10502" w:wrap="notBeside" w:vAnchor="text" w:hAnchor="text" w:xAlign="center" w:y="1"/>
        <w:rPr>
          <w:sz w:val="2"/>
          <w:szCs w:val="2"/>
        </w:rPr>
      </w:pPr>
    </w:p>
    <w:p w:rsidR="00667CE4" w:rsidRDefault="00667CE4">
      <w:pPr>
        <w:spacing w:line="46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984"/>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60" w:line="166" w:lineRule="exact"/>
              <w:ind w:firstLine="0"/>
            </w:pPr>
            <w:r>
              <w:rPr>
                <w:rStyle w:val="Corpodeltesto275ptGrassetto"/>
              </w:rPr>
              <w:t xml:space="preserve">Voce: P02/14 Progetto EU-LE-MA. Metodi e pratiche per rafforzare le competenze di </w:t>
            </w:r>
            <w:proofErr w:type="spellStart"/>
            <w:r w:rsidRPr="00C42357">
              <w:rPr>
                <w:rStyle w:val="Corpodeltesto275ptGrassetto"/>
                <w:lang w:eastAsia="en-US" w:bidi="en-US"/>
              </w:rPr>
              <w:t>Literacy</w:t>
            </w:r>
            <w:proofErr w:type="spellEnd"/>
            <w:r w:rsidRPr="00C42357">
              <w:rPr>
                <w:rStyle w:val="Corpodeltesto275ptGrassetto"/>
                <w:lang w:eastAsia="en-US" w:bidi="en-US"/>
              </w:rPr>
              <w:t xml:space="preserve"> </w:t>
            </w:r>
            <w:r>
              <w:rPr>
                <w:rStyle w:val="Corpodeltesto275ptGrassetto"/>
              </w:rPr>
              <w:t xml:space="preserve">e </w:t>
            </w:r>
            <w:proofErr w:type="spellStart"/>
            <w:r w:rsidRPr="00C42357">
              <w:rPr>
                <w:rStyle w:val="Corpodeltesto275ptGrassetto"/>
                <w:lang w:eastAsia="en-US" w:bidi="en-US"/>
              </w:rPr>
              <w:t>Numeracy</w:t>
            </w:r>
            <w:proofErr w:type="spellEnd"/>
            <w:r w:rsidRPr="00C42357">
              <w:rPr>
                <w:rStyle w:val="Corpodeltesto275ptGrassetto"/>
                <w:lang w:eastAsia="en-US" w:bidi="en-US"/>
              </w:rPr>
              <w:t xml:space="preserve"> </w:t>
            </w:r>
            <w:proofErr w:type="spellStart"/>
            <w:r>
              <w:rPr>
                <w:rStyle w:val="Corpodeltesto275ptGrassetto"/>
              </w:rPr>
              <w:t>Cod.Uff.</w:t>
            </w:r>
            <w:proofErr w:type="spellEnd"/>
          </w:p>
          <w:p w:rsidR="00667CE4" w:rsidRDefault="00C42357">
            <w:pPr>
              <w:pStyle w:val="Corpodeltesto20"/>
              <w:framePr w:w="10502" w:wrap="notBeside" w:vAnchor="text" w:hAnchor="text" w:xAlign="center" w:y="1"/>
              <w:shd w:val="clear" w:color="auto" w:fill="auto"/>
              <w:spacing w:before="60" w:after="0" w:line="166" w:lineRule="exact"/>
              <w:ind w:firstLine="0"/>
            </w:pPr>
            <w:r>
              <w:rPr>
                <w:rStyle w:val="Corpodeltesto275ptGrassetto"/>
              </w:rPr>
              <w:t>60</w:t>
            </w:r>
          </w:p>
        </w:tc>
        <w:tc>
          <w:tcPr>
            <w:tcW w:w="2208" w:type="dxa"/>
            <w:tcBorders>
              <w:top w:val="single" w:sz="4" w:space="0" w:color="auto"/>
              <w:left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proofErr w:type="spellStart"/>
            <w:r>
              <w:rPr>
                <w:rStyle w:val="Corpodeltesto275ptGrassetto"/>
                <w:lang w:val="en-US" w:eastAsia="en-US" w:bidi="en-US"/>
              </w:rPr>
              <w:t>Importo</w:t>
            </w:r>
            <w:proofErr w:type="spellEnd"/>
            <w:r>
              <w:rPr>
                <w:rStyle w:val="Corpodeltesto275ptGrassetto"/>
                <w:lang w:val="en-US" w:eastAsia="en-US" w:bidi="en-US"/>
              </w:rPr>
              <w:t xml:space="preserve"> </w:t>
            </w:r>
            <w:proofErr w:type="spellStart"/>
            <w:r>
              <w:rPr>
                <w:rStyle w:val="Corpodeltesto275ptGrassetto"/>
                <w:lang w:val="en-US" w:eastAsia="en-US" w:bidi="en-US"/>
              </w:rPr>
              <w:t>previsione</w:t>
            </w:r>
            <w:proofErr w:type="spellEnd"/>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21.187,50</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 xml:space="preserve">0102/34 - Progetto EU-LE-MA. Metodi e pratiche per rafforzare le competenze di </w:t>
            </w:r>
            <w:proofErr w:type="spellStart"/>
            <w:r w:rsidRPr="00C42357">
              <w:rPr>
                <w:rStyle w:val="Corpodeltesto28pt"/>
                <w:lang w:eastAsia="en-US" w:bidi="en-US"/>
              </w:rPr>
              <w:t>Literacy</w:t>
            </w:r>
            <w:proofErr w:type="spellEnd"/>
            <w:r w:rsidRPr="00C42357">
              <w:rPr>
                <w:rStyle w:val="Corpodeltesto28pt"/>
                <w:lang w:eastAsia="en-US" w:bidi="en-US"/>
              </w:rPr>
              <w:t xml:space="preserve"> </w:t>
            </w:r>
            <w:r>
              <w:rPr>
                <w:rStyle w:val="Corpodeltesto28pt"/>
              </w:rPr>
              <w:t xml:space="preserve">e </w:t>
            </w:r>
            <w:proofErr w:type="spellStart"/>
            <w:r w:rsidRPr="00C42357">
              <w:rPr>
                <w:rStyle w:val="Corpodeltesto28pt"/>
                <w:lang w:eastAsia="en-US" w:bidi="en-US"/>
              </w:rPr>
              <w:t>Numeracy</w:t>
            </w:r>
            <w:proofErr w:type="spellEnd"/>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21.187,50</w:t>
            </w:r>
          </w:p>
        </w:tc>
      </w:tr>
    </w:tbl>
    <w:p w:rsidR="00667CE4" w:rsidRDefault="00667CE4">
      <w:pPr>
        <w:framePr w:w="10502" w:wrap="notBeside" w:vAnchor="text" w:hAnchor="text" w:xAlign="center" w:y="1"/>
        <w:rPr>
          <w:sz w:val="2"/>
          <w:szCs w:val="2"/>
        </w:rPr>
      </w:pPr>
    </w:p>
    <w:p w:rsidR="00667CE4" w:rsidRDefault="00667CE4">
      <w:pPr>
        <w:spacing w:line="46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984"/>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60" w:line="166" w:lineRule="exact"/>
              <w:ind w:firstLine="0"/>
            </w:pPr>
            <w:r>
              <w:rPr>
                <w:rStyle w:val="Corpodeltesto275ptGrassetto"/>
              </w:rPr>
              <w:t>Voce: P02/15 PROGETTO POR CAMPANIA FSE 2014/2020-ASSE III-SCUOLA VIVA "4</w:t>
            </w:r>
            <w:r>
              <w:rPr>
                <w:rStyle w:val="Corpodeltesto275ptGrassetto"/>
                <w:vertAlign w:val="superscript"/>
              </w:rPr>
              <w:t>A</w:t>
            </w:r>
            <w:r>
              <w:rPr>
                <w:rStyle w:val="Corpodeltesto275ptGrassetto"/>
              </w:rPr>
              <w:t xml:space="preserve"> IN-CONTRO" IV</w:t>
            </w:r>
          </w:p>
          <w:p w:rsidR="00667CE4" w:rsidRDefault="00C42357">
            <w:pPr>
              <w:pStyle w:val="Corpodeltesto20"/>
              <w:framePr w:w="10502" w:wrap="notBeside" w:vAnchor="text" w:hAnchor="text" w:xAlign="center" w:y="1"/>
              <w:shd w:val="clear" w:color="auto" w:fill="auto"/>
              <w:spacing w:before="60" w:after="0" w:line="166" w:lineRule="exact"/>
              <w:ind w:firstLine="0"/>
            </w:pPr>
            <w:r>
              <w:rPr>
                <w:rStyle w:val="Corpodeltesto275ptGrassetto"/>
              </w:rPr>
              <w:t>ANNUALITÀ Cod. Uff. 144/4</w:t>
            </w:r>
          </w:p>
        </w:tc>
        <w:tc>
          <w:tcPr>
            <w:tcW w:w="2208" w:type="dxa"/>
            <w:tcBorders>
              <w:top w:val="single" w:sz="4" w:space="0" w:color="auto"/>
              <w:left w:val="single" w:sz="4" w:space="0" w:color="auto"/>
              <w:righ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r>
              <w:rPr>
                <w:rStyle w:val="Corpodeltesto275ptGrassetto"/>
              </w:rPr>
              <w:t>Importo previsione</w:t>
            </w:r>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55.000,00</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0102/35 - PROGETTO POR CAMPANIA FSE 2014/2020-ASSE III-SCUOLA VIVA "4</w:t>
            </w:r>
            <w:r>
              <w:rPr>
                <w:rStyle w:val="Corpodeltesto28pt"/>
                <w:vertAlign w:val="superscript"/>
              </w:rPr>
              <w:t>A</w:t>
            </w:r>
            <w:r>
              <w:rPr>
                <w:rStyle w:val="Corpodeltesto28pt"/>
              </w:rPr>
              <w:t xml:space="preserve"> IN-CONTRO" IV ANNUALITÀ</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55.000,00</w:t>
            </w:r>
          </w:p>
        </w:tc>
      </w:tr>
    </w:tbl>
    <w:p w:rsidR="00667CE4" w:rsidRDefault="00667CE4">
      <w:pPr>
        <w:framePr w:w="10502" w:wrap="notBeside" w:vAnchor="text" w:hAnchor="text" w:xAlign="center" w:y="1"/>
        <w:rPr>
          <w:sz w:val="2"/>
          <w:szCs w:val="2"/>
        </w:rPr>
      </w:pPr>
    </w:p>
    <w:p w:rsidR="00667CE4" w:rsidRDefault="00667CE4">
      <w:pPr>
        <w:spacing w:line="46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984"/>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60" w:line="166" w:lineRule="exact"/>
              <w:ind w:firstLine="0"/>
            </w:pPr>
            <w:r>
              <w:rPr>
                <w:rStyle w:val="Corpodeltesto275ptGrassetto"/>
              </w:rPr>
              <w:t>Voce: P02/17 Progetto 10.2 azione 10.2.2A-FDRPOC-CA-2020-64 VIVERE LA SCUOLA, UNA SCUOLA PER</w:t>
            </w:r>
          </w:p>
          <w:p w:rsidR="00667CE4" w:rsidRDefault="00C42357">
            <w:pPr>
              <w:pStyle w:val="Corpodeltesto20"/>
              <w:framePr w:w="10502" w:wrap="notBeside" w:vAnchor="text" w:hAnchor="text" w:xAlign="center" w:y="1"/>
              <w:shd w:val="clear" w:color="auto" w:fill="auto"/>
              <w:spacing w:before="60" w:after="0" w:line="166" w:lineRule="exact"/>
              <w:ind w:firstLine="0"/>
            </w:pPr>
            <w:r>
              <w:rPr>
                <w:rStyle w:val="Corpodeltesto275ptGrassetto"/>
              </w:rPr>
              <w:t>VIVERE</w:t>
            </w:r>
          </w:p>
        </w:tc>
        <w:tc>
          <w:tcPr>
            <w:tcW w:w="2208" w:type="dxa"/>
            <w:tcBorders>
              <w:top w:val="single" w:sz="4" w:space="0" w:color="auto"/>
              <w:left w:val="single" w:sz="4" w:space="0" w:color="auto"/>
              <w:righ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r>
              <w:rPr>
                <w:rStyle w:val="Corpodeltesto275ptGrassetto"/>
              </w:rPr>
              <w:t>Importo previsione</w:t>
            </w:r>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32.410,00</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32.410,00</w:t>
            </w:r>
          </w:p>
        </w:tc>
      </w:tr>
    </w:tbl>
    <w:p w:rsidR="00667CE4" w:rsidRDefault="00667CE4">
      <w:pPr>
        <w:framePr w:w="10502" w:wrap="notBeside" w:vAnchor="text" w:hAnchor="text" w:xAlign="center" w:y="1"/>
        <w:rPr>
          <w:sz w:val="2"/>
          <w:szCs w:val="2"/>
        </w:rPr>
      </w:pPr>
    </w:p>
    <w:p w:rsidR="00667CE4" w:rsidRDefault="00667CE4">
      <w:pPr>
        <w:spacing w:line="46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749"/>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66" w:lineRule="exact"/>
              <w:ind w:firstLine="0"/>
            </w:pPr>
            <w:r>
              <w:rPr>
                <w:rStyle w:val="Corpodeltesto275ptGrassetto"/>
              </w:rPr>
              <w:t>Voce: P04 PROGETTI PER "FORMAZIONE / AGGIORNAMENTO DEL PERSONALE</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r>
              <w:rPr>
                <w:rStyle w:val="Corpodeltesto275ptGrassetto"/>
              </w:rPr>
              <w:t>Importo previsione</w:t>
            </w:r>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1.000,00</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8"/>
          <w:jc w:val="center"/>
        </w:trPr>
        <w:tc>
          <w:tcPr>
            <w:tcW w:w="8294" w:type="dxa"/>
            <w:tcBorders>
              <w:top w:val="single" w:sz="4" w:space="0" w:color="auto"/>
              <w:left w:val="single" w:sz="4" w:space="0" w:color="auto"/>
              <w:bottom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1.000,00</w:t>
            </w:r>
          </w:p>
        </w:tc>
      </w:tr>
    </w:tbl>
    <w:p w:rsidR="00667CE4" w:rsidRDefault="00667CE4">
      <w:pPr>
        <w:framePr w:w="10502" w:wrap="notBeside" w:vAnchor="text" w:hAnchor="text" w:xAlign="center" w:y="1"/>
        <w:rPr>
          <w:sz w:val="2"/>
          <w:szCs w:val="2"/>
        </w:rPr>
      </w:pPr>
    </w:p>
    <w:p w:rsidR="00667CE4" w:rsidRDefault="00667CE4">
      <w:pPr>
        <w:spacing w:line="46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749"/>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66" w:lineRule="exact"/>
              <w:ind w:firstLine="0"/>
            </w:pPr>
            <w:r>
              <w:rPr>
                <w:rStyle w:val="Corpodeltesto275ptGrassetto"/>
              </w:rPr>
              <w:t>Voce: P04/01 Progetto Formazione e aggiornamento</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r>
              <w:rPr>
                <w:rStyle w:val="Corpodeltesto275ptGrassetto"/>
              </w:rPr>
              <w:t>Importo previsione</w:t>
            </w:r>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863,05</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8"/>
          <w:jc w:val="center"/>
        </w:trPr>
        <w:tc>
          <w:tcPr>
            <w:tcW w:w="8294" w:type="dxa"/>
            <w:tcBorders>
              <w:top w:val="single" w:sz="4" w:space="0" w:color="auto"/>
              <w:left w:val="single" w:sz="4" w:space="0" w:color="auto"/>
              <w:bottom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0102/06 - Avanzo formazione e aggiornamento</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863,05</w:t>
            </w:r>
          </w:p>
        </w:tc>
      </w:tr>
    </w:tbl>
    <w:p w:rsidR="00667CE4" w:rsidRDefault="00667CE4">
      <w:pPr>
        <w:framePr w:w="10502" w:wrap="notBeside" w:vAnchor="text" w:hAnchor="text" w:xAlign="center" w:y="1"/>
        <w:rPr>
          <w:sz w:val="2"/>
          <w:szCs w:val="2"/>
        </w:rPr>
      </w:pPr>
    </w:p>
    <w:p w:rsidR="00667CE4" w:rsidRDefault="00667CE4">
      <w:pPr>
        <w:spacing w:line="460" w:lineRule="exact"/>
      </w:pPr>
    </w:p>
    <w:tbl>
      <w:tblPr>
        <w:tblOverlap w:val="never"/>
        <w:tblW w:w="0" w:type="auto"/>
        <w:jc w:val="center"/>
        <w:tblLayout w:type="fixed"/>
        <w:tblCellMar>
          <w:left w:w="10" w:type="dxa"/>
          <w:right w:w="10" w:type="dxa"/>
        </w:tblCellMar>
        <w:tblLook w:val="04A0"/>
      </w:tblPr>
      <w:tblGrid>
        <w:gridCol w:w="8294"/>
        <w:gridCol w:w="2208"/>
      </w:tblGrid>
      <w:tr w:rsidR="00667CE4">
        <w:trPr>
          <w:trHeight w:hRule="exact" w:val="754"/>
          <w:jc w:val="center"/>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xAlign="center" w:y="1"/>
              <w:shd w:val="clear" w:color="auto" w:fill="auto"/>
              <w:spacing w:before="0" w:after="0" w:line="166" w:lineRule="exact"/>
              <w:ind w:firstLine="0"/>
            </w:pPr>
            <w:r>
              <w:rPr>
                <w:rStyle w:val="Corpodeltesto275ptGrassetto"/>
              </w:rPr>
              <w:t>Voce: P04/02 Progetto Sicurezza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300" w:line="166" w:lineRule="exact"/>
              <w:ind w:firstLine="0"/>
              <w:jc w:val="center"/>
            </w:pPr>
            <w:r>
              <w:rPr>
                <w:rStyle w:val="Corpodeltesto275ptGrassetto"/>
              </w:rPr>
              <w:t>Importo previsione</w:t>
            </w:r>
          </w:p>
          <w:p w:rsidR="00667CE4" w:rsidRDefault="00C42357">
            <w:pPr>
              <w:pStyle w:val="Corpodeltesto20"/>
              <w:framePr w:w="10502" w:wrap="notBeside" w:vAnchor="text" w:hAnchor="text" w:xAlign="center" w:y="1"/>
              <w:shd w:val="clear" w:color="auto" w:fill="auto"/>
              <w:spacing w:before="300" w:after="0" w:line="166" w:lineRule="exact"/>
              <w:ind w:firstLine="0"/>
              <w:jc w:val="center"/>
            </w:pPr>
            <w:r>
              <w:rPr>
                <w:rStyle w:val="Corpodeltesto275ptGrassetto"/>
              </w:rPr>
              <w:t>8.411,20</w:t>
            </w:r>
          </w:p>
        </w:tc>
      </w:tr>
      <w:tr w:rsidR="00667CE4">
        <w:trPr>
          <w:trHeight w:hRule="exact" w:val="221"/>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64"/>
          <w:jc w:val="center"/>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0101 - NON VINCOLATO</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4.411,20</w:t>
            </w:r>
          </w:p>
        </w:tc>
      </w:tr>
      <w:tr w:rsidR="00667CE4">
        <w:trPr>
          <w:trHeight w:hRule="exact" w:val="283"/>
          <w:jc w:val="center"/>
        </w:trPr>
        <w:tc>
          <w:tcPr>
            <w:tcW w:w="8294"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pPr>
            <w:r>
              <w:rPr>
                <w:rStyle w:val="Corpodeltesto28pt"/>
              </w:rPr>
              <w:t>0301/01 - Finanziamento funzionamento amministrativo-didattico</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667CE4" w:rsidRDefault="00C42357">
            <w:pPr>
              <w:pStyle w:val="Corpodeltesto20"/>
              <w:framePr w:w="10502" w:wrap="notBeside" w:vAnchor="text" w:hAnchor="text" w:xAlign="center" w:y="1"/>
              <w:shd w:val="clear" w:color="auto" w:fill="auto"/>
              <w:spacing w:before="0" w:after="0" w:line="178" w:lineRule="exact"/>
              <w:ind w:firstLine="0"/>
              <w:jc w:val="right"/>
            </w:pPr>
            <w:r>
              <w:rPr>
                <w:rStyle w:val="Corpodeltesto28pt"/>
              </w:rPr>
              <w:t>4.000,00</w:t>
            </w:r>
          </w:p>
        </w:tc>
      </w:tr>
    </w:tbl>
    <w:p w:rsidR="00667CE4" w:rsidRDefault="00667CE4">
      <w:pPr>
        <w:framePr w:w="10502" w:wrap="notBeside" w:vAnchor="text" w:hAnchor="text" w:xAlign="center" w:y="1"/>
        <w:rPr>
          <w:sz w:val="2"/>
          <w:szCs w:val="2"/>
        </w:rPr>
      </w:pPr>
    </w:p>
    <w:p w:rsidR="00667CE4" w:rsidRDefault="00667CE4">
      <w:pPr>
        <w:rPr>
          <w:sz w:val="2"/>
          <w:szCs w:val="2"/>
        </w:rPr>
      </w:pPr>
    </w:p>
    <w:p w:rsidR="00667CE4" w:rsidRDefault="00667CE4">
      <w:pPr>
        <w:rPr>
          <w:sz w:val="2"/>
          <w:szCs w:val="2"/>
        </w:rPr>
        <w:sectPr w:rsidR="00667CE4" w:rsidSect="00C42357">
          <w:pgSz w:w="11900" w:h="16840"/>
          <w:pgMar w:top="1152" w:right="985" w:bottom="902" w:left="993" w:header="0" w:footer="3" w:gutter="0"/>
          <w:cols w:space="720"/>
          <w:noEndnote/>
          <w:docGrid w:linePitch="360"/>
        </w:sectPr>
      </w:pPr>
    </w:p>
    <w:tbl>
      <w:tblPr>
        <w:tblOverlap w:val="never"/>
        <w:tblW w:w="0" w:type="auto"/>
        <w:tblInd w:w="10" w:type="dxa"/>
        <w:tblLayout w:type="fixed"/>
        <w:tblCellMar>
          <w:left w:w="10" w:type="dxa"/>
          <w:right w:w="10" w:type="dxa"/>
        </w:tblCellMar>
        <w:tblLook w:val="04A0"/>
      </w:tblPr>
      <w:tblGrid>
        <w:gridCol w:w="8294"/>
        <w:gridCol w:w="2208"/>
      </w:tblGrid>
      <w:tr w:rsidR="00667CE4">
        <w:trPr>
          <w:trHeight w:hRule="exact" w:val="749"/>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y="1"/>
              <w:shd w:val="clear" w:color="auto" w:fill="auto"/>
              <w:spacing w:before="0" w:after="0" w:line="166" w:lineRule="exact"/>
              <w:ind w:firstLine="0"/>
            </w:pPr>
            <w:r>
              <w:rPr>
                <w:rStyle w:val="Corpodeltesto275ptGrassetto"/>
              </w:rPr>
              <w:lastRenderedPageBreak/>
              <w:t>Voce: P04/05 Ripartizione fondi -"Formazione dei docenti” 19/20 - Nota AOODGPER prot. n. 49062 del 28/11/2019</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y="1"/>
              <w:shd w:val="clear" w:color="auto" w:fill="auto"/>
              <w:spacing w:before="0" w:after="300" w:line="166" w:lineRule="exact"/>
              <w:ind w:firstLine="0"/>
              <w:jc w:val="center"/>
            </w:pPr>
            <w:r>
              <w:rPr>
                <w:rStyle w:val="Corpodeltesto275ptGrassetto"/>
              </w:rPr>
              <w:t>Importo previsione</w:t>
            </w:r>
          </w:p>
          <w:p w:rsidR="00667CE4" w:rsidRDefault="00C42357">
            <w:pPr>
              <w:pStyle w:val="Corpodeltesto20"/>
              <w:framePr w:w="10502" w:wrap="notBeside" w:vAnchor="text" w:hAnchor="text" w:y="1"/>
              <w:shd w:val="clear" w:color="auto" w:fill="auto"/>
              <w:spacing w:before="300" w:after="0" w:line="166" w:lineRule="exact"/>
              <w:ind w:firstLine="0"/>
              <w:jc w:val="center"/>
            </w:pPr>
            <w:r>
              <w:rPr>
                <w:rStyle w:val="Corpodeltesto275ptGrassetto"/>
              </w:rPr>
              <w:t>987,00</w:t>
            </w:r>
          </w:p>
        </w:tc>
      </w:tr>
      <w:tr w:rsidR="00667CE4">
        <w:trPr>
          <w:trHeight w:hRule="exact" w:val="221"/>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y="1"/>
              <w:shd w:val="clear" w:color="auto" w:fill="auto"/>
              <w:spacing w:before="0" w:after="0" w:line="166" w:lineRule="exact"/>
              <w:ind w:firstLine="0"/>
              <w:jc w:val="center"/>
            </w:pPr>
            <w:r>
              <w:rPr>
                <w:rStyle w:val="Corpodeltesto275ptGrassetto"/>
              </w:rPr>
              <w:t>Descrizione voce entrata</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pPr>
              <w:pStyle w:val="Corpodeltesto20"/>
              <w:framePr w:w="10502" w:wrap="notBeside" w:vAnchor="text" w:hAnchor="text" w:y="1"/>
              <w:shd w:val="clear" w:color="auto" w:fill="auto"/>
              <w:spacing w:before="0" w:after="0" w:line="166" w:lineRule="exact"/>
              <w:ind w:firstLine="0"/>
              <w:jc w:val="center"/>
            </w:pPr>
            <w:r>
              <w:rPr>
                <w:rStyle w:val="Corpodeltesto275ptGrassetto"/>
              </w:rPr>
              <w:t xml:space="preserve">Importo nel </w:t>
            </w:r>
            <w:proofErr w:type="spellStart"/>
            <w:r>
              <w:rPr>
                <w:rStyle w:val="Corpodeltesto275ptGrassetto"/>
              </w:rPr>
              <w:t>prog</w:t>
            </w:r>
            <w:proofErr w:type="spellEnd"/>
            <w:r>
              <w:rPr>
                <w:rStyle w:val="Corpodeltesto275ptGrassetto"/>
              </w:rPr>
              <w:t>.</w:t>
            </w:r>
          </w:p>
        </w:tc>
      </w:tr>
      <w:tr w:rsidR="00667CE4">
        <w:trPr>
          <w:trHeight w:hRule="exact" w:val="283"/>
        </w:trPr>
        <w:tc>
          <w:tcPr>
            <w:tcW w:w="8294" w:type="dxa"/>
            <w:tcBorders>
              <w:top w:val="single" w:sz="4" w:space="0" w:color="auto"/>
              <w:left w:val="single" w:sz="4" w:space="0" w:color="auto"/>
              <w:bottom w:val="single" w:sz="4" w:space="0" w:color="auto"/>
            </w:tcBorders>
            <w:shd w:val="clear" w:color="auto" w:fill="FFFFFF"/>
          </w:tcPr>
          <w:p w:rsidR="00667CE4" w:rsidRDefault="00C42357">
            <w:pPr>
              <w:pStyle w:val="Corpodeltesto20"/>
              <w:framePr w:w="10502" w:wrap="notBeside" w:vAnchor="text" w:hAnchor="text" w:y="1"/>
              <w:shd w:val="clear" w:color="auto" w:fill="auto"/>
              <w:spacing w:before="0" w:after="0" w:line="178" w:lineRule="exact"/>
              <w:ind w:firstLine="0"/>
            </w:pPr>
            <w:r>
              <w:rPr>
                <w:rStyle w:val="Corpodeltesto28pt"/>
              </w:rPr>
              <w:t>0102 - VINCOLATO</w:t>
            </w:r>
          </w:p>
        </w:tc>
        <w:tc>
          <w:tcPr>
            <w:tcW w:w="2208" w:type="dxa"/>
            <w:tcBorders>
              <w:top w:val="single" w:sz="4" w:space="0" w:color="auto"/>
              <w:left w:val="single" w:sz="4" w:space="0" w:color="auto"/>
              <w:bottom w:val="single" w:sz="4" w:space="0" w:color="auto"/>
              <w:right w:val="single" w:sz="4" w:space="0" w:color="auto"/>
            </w:tcBorders>
            <w:shd w:val="clear" w:color="auto" w:fill="FFFFFF"/>
          </w:tcPr>
          <w:p w:rsidR="00667CE4" w:rsidRDefault="00C42357">
            <w:pPr>
              <w:pStyle w:val="Corpodeltesto20"/>
              <w:framePr w:w="10502" w:wrap="notBeside" w:vAnchor="text" w:hAnchor="text" w:y="1"/>
              <w:shd w:val="clear" w:color="auto" w:fill="auto"/>
              <w:spacing w:before="0" w:after="0" w:line="178" w:lineRule="exact"/>
              <w:ind w:firstLine="0"/>
              <w:jc w:val="right"/>
            </w:pPr>
            <w:r>
              <w:rPr>
                <w:rStyle w:val="Corpodeltesto28pt"/>
              </w:rPr>
              <w:t>987,00</w:t>
            </w:r>
          </w:p>
        </w:tc>
      </w:tr>
    </w:tbl>
    <w:p w:rsidR="00667CE4" w:rsidRDefault="00667CE4">
      <w:pPr>
        <w:framePr w:w="10502" w:wrap="notBeside" w:vAnchor="text" w:hAnchor="text" w:y="1"/>
        <w:rPr>
          <w:sz w:val="2"/>
          <w:szCs w:val="2"/>
        </w:rPr>
      </w:pPr>
    </w:p>
    <w:p w:rsidR="00667CE4" w:rsidRDefault="00667CE4">
      <w:pPr>
        <w:rPr>
          <w:sz w:val="2"/>
          <w:szCs w:val="2"/>
        </w:rPr>
      </w:pPr>
    </w:p>
    <w:p w:rsidR="00667CE4" w:rsidRDefault="00C42357">
      <w:pPr>
        <w:pStyle w:val="Corpodeltesto20"/>
        <w:shd w:val="clear" w:color="auto" w:fill="auto"/>
        <w:spacing w:before="1179" w:after="0" w:line="264" w:lineRule="exact"/>
        <w:ind w:firstLine="0"/>
      </w:pPr>
      <w:r>
        <w:t>Il fondo di riserva pari ad Euro 1.141,09 è stato determinato tenendo conto del limite massimo (10%) previsto da</w:t>
      </w:r>
      <w:r w:rsidR="00FB2FAD">
        <w:t>ll</w:t>
      </w:r>
      <w:r>
        <w:t>’art. 8 comma 1 del D.I. n. 129 /2018 dell’importo della dotazione ordinaria iscritta nell’aggregato 03 voce 01 delle entrate del presente programma annuale.</w:t>
      </w:r>
    </w:p>
    <w:p w:rsidR="00667CE4" w:rsidRDefault="00C42357">
      <w:pPr>
        <w:pStyle w:val="Corpodeltesto20"/>
        <w:shd w:val="clear" w:color="auto" w:fill="auto"/>
        <w:spacing w:before="0" w:after="499" w:line="264" w:lineRule="exact"/>
        <w:ind w:firstLine="0"/>
      </w:pPr>
      <w:r>
        <w:t>Tali risorse saranno impegnate esclusivamente per aumentare gli stanziamenti la cui entità si dimostri insufficiente e nel limite del 10% dell’ammontare complessivo del progetto/attività come previsto dall’art. 11 comma 3 del D.I. 129/2018.</w:t>
      </w:r>
    </w:p>
    <w:p w:rsidR="00667CE4" w:rsidRDefault="00C42357">
      <w:pPr>
        <w:pStyle w:val="Corpodeltesto20"/>
        <w:shd w:val="clear" w:color="auto" w:fill="auto"/>
        <w:spacing w:before="0" w:after="432"/>
        <w:ind w:firstLine="0"/>
      </w:pPr>
      <w:r>
        <w:t>La voce “Z” Disponibilità finanziaria da programma pari a Euro 171.465,64 rappresenta la differenza fra il totale delle entrate e quello delle uscite; vi confluiscono, pertanto, le voci di finanziamento che, allo stato attuale, non risultano essere indirizzate verso alcuna attività o progetto, così distinte:</w:t>
      </w:r>
    </w:p>
    <w:tbl>
      <w:tblPr>
        <w:tblOverlap w:val="never"/>
        <w:tblW w:w="0" w:type="auto"/>
        <w:tblInd w:w="10" w:type="dxa"/>
        <w:tblLayout w:type="fixed"/>
        <w:tblCellMar>
          <w:left w:w="10" w:type="dxa"/>
          <w:right w:w="10" w:type="dxa"/>
        </w:tblCellMar>
        <w:tblLook w:val="04A0"/>
      </w:tblPr>
      <w:tblGrid>
        <w:gridCol w:w="8294"/>
        <w:gridCol w:w="2208"/>
      </w:tblGrid>
      <w:tr w:rsidR="00667CE4">
        <w:trPr>
          <w:trHeight w:hRule="exact" w:val="749"/>
        </w:trPr>
        <w:tc>
          <w:tcPr>
            <w:tcW w:w="8294" w:type="dxa"/>
            <w:tcBorders>
              <w:top w:val="single" w:sz="4" w:space="0" w:color="auto"/>
              <w:left w:val="single" w:sz="4" w:space="0" w:color="auto"/>
            </w:tcBorders>
            <w:shd w:val="clear" w:color="auto" w:fill="FFFFFF"/>
            <w:vAlign w:val="center"/>
          </w:tcPr>
          <w:p w:rsidR="00667CE4" w:rsidRDefault="00C42357">
            <w:pPr>
              <w:pStyle w:val="Corpodeltesto20"/>
              <w:framePr w:w="10502" w:wrap="notBeside" w:vAnchor="text" w:hAnchor="text" w:y="1"/>
              <w:shd w:val="clear" w:color="auto" w:fill="auto"/>
              <w:spacing w:before="0" w:after="0" w:line="166" w:lineRule="exact"/>
              <w:ind w:firstLine="0"/>
            </w:pPr>
            <w:r>
              <w:rPr>
                <w:rStyle w:val="Corpodeltesto275ptGrassetto"/>
              </w:rPr>
              <w:t>Descrizione</w:t>
            </w:r>
          </w:p>
        </w:tc>
        <w:tc>
          <w:tcPr>
            <w:tcW w:w="2208" w:type="dxa"/>
            <w:tcBorders>
              <w:top w:val="single" w:sz="4" w:space="0" w:color="auto"/>
              <w:left w:val="single" w:sz="4" w:space="0" w:color="auto"/>
              <w:right w:val="single" w:sz="4" w:space="0" w:color="auto"/>
            </w:tcBorders>
            <w:shd w:val="clear" w:color="auto" w:fill="FFFFFF"/>
            <w:vAlign w:val="center"/>
          </w:tcPr>
          <w:p w:rsidR="00667CE4" w:rsidRDefault="00C42357">
            <w:pPr>
              <w:pStyle w:val="Corpodeltesto20"/>
              <w:framePr w:w="10502" w:wrap="notBeside" w:vAnchor="text" w:hAnchor="text" w:y="1"/>
              <w:shd w:val="clear" w:color="auto" w:fill="auto"/>
              <w:spacing w:before="0" w:after="0" w:line="166" w:lineRule="exact"/>
              <w:ind w:firstLine="0"/>
              <w:jc w:val="center"/>
            </w:pPr>
            <w:r>
              <w:rPr>
                <w:rStyle w:val="Corpodeltesto275ptGrassetto"/>
              </w:rPr>
              <w:t>Importo</w:t>
            </w:r>
          </w:p>
        </w:tc>
      </w:tr>
      <w:tr w:rsidR="00667CE4">
        <w:trPr>
          <w:trHeight w:hRule="exact" w:val="264"/>
        </w:trPr>
        <w:tc>
          <w:tcPr>
            <w:tcW w:w="8294" w:type="dxa"/>
            <w:tcBorders>
              <w:top w:val="single" w:sz="4" w:space="0" w:color="auto"/>
              <w:left w:val="single" w:sz="4" w:space="0" w:color="auto"/>
            </w:tcBorders>
            <w:shd w:val="clear" w:color="auto" w:fill="FFFFFF"/>
            <w:vAlign w:val="bottom"/>
          </w:tcPr>
          <w:p w:rsidR="00667CE4" w:rsidRDefault="00C42357">
            <w:pPr>
              <w:pStyle w:val="Corpodeltesto20"/>
              <w:framePr w:w="10502" w:wrap="notBeside" w:vAnchor="text" w:hAnchor="text" w:y="1"/>
              <w:shd w:val="clear" w:color="auto" w:fill="auto"/>
              <w:spacing w:before="0" w:after="0" w:line="178" w:lineRule="exact"/>
              <w:ind w:firstLine="0"/>
            </w:pPr>
            <w:r>
              <w:rPr>
                <w:rStyle w:val="Corpodeltesto28pt"/>
              </w:rPr>
              <w:t>Voce: 0101 NON VINCOLATO</w:t>
            </w:r>
          </w:p>
        </w:tc>
        <w:tc>
          <w:tcPr>
            <w:tcW w:w="2208" w:type="dxa"/>
            <w:tcBorders>
              <w:top w:val="single" w:sz="4" w:space="0" w:color="auto"/>
              <w:left w:val="single" w:sz="4" w:space="0" w:color="auto"/>
              <w:right w:val="single" w:sz="4" w:space="0" w:color="auto"/>
            </w:tcBorders>
            <w:shd w:val="clear" w:color="auto" w:fill="FFFFFF"/>
            <w:vAlign w:val="bottom"/>
          </w:tcPr>
          <w:p w:rsidR="00667CE4" w:rsidRDefault="00C42357" w:rsidP="005E0828">
            <w:pPr>
              <w:pStyle w:val="Corpodeltesto20"/>
              <w:framePr w:w="10502" w:wrap="notBeside" w:vAnchor="text" w:hAnchor="text" w:y="1"/>
              <w:shd w:val="clear" w:color="auto" w:fill="auto"/>
              <w:spacing w:before="0" w:after="0" w:line="178" w:lineRule="exact"/>
              <w:ind w:firstLine="0"/>
              <w:jc w:val="center"/>
            </w:pPr>
            <w:r>
              <w:rPr>
                <w:rStyle w:val="Corpodeltesto28pt"/>
              </w:rPr>
              <w:t>109</w:t>
            </w:r>
            <w:r w:rsidR="005E0828">
              <w:rPr>
                <w:rStyle w:val="Corpodeltesto28pt"/>
              </w:rPr>
              <w:t>.</w:t>
            </w:r>
            <w:r>
              <w:rPr>
                <w:rStyle w:val="Corpodeltesto28pt"/>
              </w:rPr>
              <w:t>370</w:t>
            </w:r>
            <w:r w:rsidR="005E0828">
              <w:rPr>
                <w:rStyle w:val="Corpodeltesto28pt"/>
              </w:rPr>
              <w:t>,</w:t>
            </w:r>
            <w:r>
              <w:rPr>
                <w:rStyle w:val="Corpodeltesto28pt"/>
              </w:rPr>
              <w:t>17</w:t>
            </w:r>
          </w:p>
        </w:tc>
      </w:tr>
      <w:tr w:rsidR="00667CE4">
        <w:trPr>
          <w:trHeight w:hRule="exact" w:val="288"/>
        </w:trPr>
        <w:tc>
          <w:tcPr>
            <w:tcW w:w="8294" w:type="dxa"/>
            <w:tcBorders>
              <w:top w:val="single" w:sz="4" w:space="0" w:color="auto"/>
              <w:left w:val="single" w:sz="4" w:space="0" w:color="auto"/>
              <w:bottom w:val="single" w:sz="4" w:space="0" w:color="auto"/>
            </w:tcBorders>
            <w:shd w:val="clear" w:color="auto" w:fill="FFFFFF"/>
            <w:vAlign w:val="center"/>
          </w:tcPr>
          <w:p w:rsidR="00667CE4" w:rsidRDefault="00C42357">
            <w:pPr>
              <w:pStyle w:val="Corpodeltesto20"/>
              <w:framePr w:w="10502" w:wrap="notBeside" w:vAnchor="text" w:hAnchor="text" w:y="1"/>
              <w:shd w:val="clear" w:color="auto" w:fill="auto"/>
              <w:spacing w:before="0" w:after="0" w:line="178" w:lineRule="exact"/>
              <w:ind w:firstLine="0"/>
            </w:pPr>
            <w:r>
              <w:rPr>
                <w:rStyle w:val="Corpodeltesto28pt"/>
              </w:rPr>
              <w:t>Voce: 0102 VINCOLATO</w:t>
            </w:r>
          </w:p>
        </w:tc>
        <w:tc>
          <w:tcPr>
            <w:tcW w:w="2208" w:type="dxa"/>
            <w:tcBorders>
              <w:top w:val="single" w:sz="4" w:space="0" w:color="auto"/>
              <w:left w:val="single" w:sz="4" w:space="0" w:color="auto"/>
              <w:bottom w:val="single" w:sz="4" w:space="0" w:color="auto"/>
              <w:right w:val="single" w:sz="4" w:space="0" w:color="auto"/>
            </w:tcBorders>
            <w:shd w:val="clear" w:color="auto" w:fill="FFFFFF"/>
            <w:vAlign w:val="center"/>
          </w:tcPr>
          <w:p w:rsidR="00667CE4" w:rsidRDefault="005E0828" w:rsidP="005E0828">
            <w:pPr>
              <w:pStyle w:val="Corpodeltesto20"/>
              <w:framePr w:w="10502" w:wrap="notBeside" w:vAnchor="text" w:hAnchor="text" w:y="1"/>
              <w:shd w:val="clear" w:color="auto" w:fill="auto"/>
              <w:spacing w:before="0" w:after="0" w:line="178" w:lineRule="exact"/>
              <w:ind w:firstLine="0"/>
              <w:jc w:val="center"/>
            </w:pPr>
            <w:r>
              <w:rPr>
                <w:rStyle w:val="Corpodeltesto28pt"/>
              </w:rPr>
              <w:t xml:space="preserve">  </w:t>
            </w:r>
            <w:r w:rsidR="00C42357">
              <w:rPr>
                <w:rStyle w:val="Corpodeltesto28pt"/>
              </w:rPr>
              <w:t>62</w:t>
            </w:r>
            <w:r>
              <w:rPr>
                <w:rStyle w:val="Corpodeltesto28pt"/>
              </w:rPr>
              <w:t>.</w:t>
            </w:r>
            <w:r w:rsidR="00C42357">
              <w:rPr>
                <w:rStyle w:val="Corpodeltesto28pt"/>
              </w:rPr>
              <w:t>095</w:t>
            </w:r>
            <w:r>
              <w:rPr>
                <w:rStyle w:val="Corpodeltesto28pt"/>
              </w:rPr>
              <w:t>,</w:t>
            </w:r>
            <w:r w:rsidR="00C42357">
              <w:rPr>
                <w:rStyle w:val="Corpodeltesto28pt"/>
              </w:rPr>
              <w:t>47</w:t>
            </w:r>
          </w:p>
        </w:tc>
      </w:tr>
    </w:tbl>
    <w:p w:rsidR="00667CE4" w:rsidRDefault="00667CE4">
      <w:pPr>
        <w:framePr w:w="10502" w:wrap="notBeside" w:vAnchor="text" w:hAnchor="text" w:y="1"/>
        <w:rPr>
          <w:sz w:val="2"/>
          <w:szCs w:val="2"/>
        </w:rPr>
      </w:pPr>
    </w:p>
    <w:p w:rsidR="00667CE4" w:rsidRDefault="00667CE4">
      <w:pPr>
        <w:rPr>
          <w:sz w:val="2"/>
          <w:szCs w:val="2"/>
        </w:rPr>
      </w:pPr>
    </w:p>
    <w:p w:rsidR="00605312" w:rsidRDefault="00605312" w:rsidP="00605312">
      <w:pPr>
        <w:pStyle w:val="Titolo11"/>
        <w:keepNext/>
        <w:keepLines/>
        <w:shd w:val="clear" w:color="auto" w:fill="auto"/>
        <w:spacing w:before="0"/>
        <w:ind w:left="20"/>
        <w:rPr>
          <w:b w:val="0"/>
          <w:sz w:val="18"/>
          <w:szCs w:val="18"/>
        </w:rPr>
      </w:pPr>
      <w:bookmarkStart w:id="4" w:name="bookmark2"/>
    </w:p>
    <w:p w:rsidR="00667CE4" w:rsidRPr="00605312" w:rsidRDefault="00C42357" w:rsidP="00605312">
      <w:pPr>
        <w:pStyle w:val="Titolo11"/>
        <w:keepNext/>
        <w:keepLines/>
        <w:shd w:val="clear" w:color="auto" w:fill="auto"/>
        <w:spacing w:before="0"/>
        <w:ind w:left="20"/>
        <w:rPr>
          <w:sz w:val="18"/>
          <w:szCs w:val="18"/>
        </w:rPr>
      </w:pPr>
      <w:r w:rsidRPr="00605312">
        <w:rPr>
          <w:sz w:val="18"/>
          <w:szCs w:val="18"/>
        </w:rPr>
        <w:t>CONCLUSIONI</w:t>
      </w:r>
      <w:bookmarkEnd w:id="4"/>
    </w:p>
    <w:p w:rsidR="00605312" w:rsidRPr="00605312" w:rsidRDefault="00605312" w:rsidP="00605312">
      <w:pPr>
        <w:pStyle w:val="Titolo11"/>
        <w:keepNext/>
        <w:keepLines/>
        <w:shd w:val="clear" w:color="auto" w:fill="auto"/>
        <w:spacing w:before="0"/>
        <w:ind w:left="20"/>
        <w:rPr>
          <w:b w:val="0"/>
          <w:sz w:val="18"/>
          <w:szCs w:val="18"/>
        </w:rPr>
      </w:pPr>
    </w:p>
    <w:p w:rsidR="00605312" w:rsidRPr="00605312" w:rsidRDefault="00605312" w:rsidP="00605312">
      <w:pPr>
        <w:autoSpaceDE w:val="0"/>
        <w:autoSpaceDN w:val="0"/>
        <w:adjustRightInd w:val="0"/>
        <w:jc w:val="both"/>
        <w:rPr>
          <w:rFonts w:ascii="Times New Roman" w:hAnsi="Times New Roman" w:cs="Times New Roman"/>
          <w:sz w:val="18"/>
          <w:szCs w:val="18"/>
        </w:rPr>
      </w:pPr>
      <w:r w:rsidRPr="00605312">
        <w:rPr>
          <w:rFonts w:ascii="Times New Roman" w:hAnsi="Times New Roman" w:cs="Times New Roman"/>
          <w:sz w:val="18"/>
          <w:szCs w:val="18"/>
        </w:rPr>
        <w:t xml:space="preserve">Il Programma Annuale illustrato nella presente relazione, considera le operazioni accertate alla data odierna su dati certi, quantificabili con parametri di calcolo dettati da disposizioni contabili e da norme contrattuali. </w:t>
      </w:r>
    </w:p>
    <w:p w:rsidR="00605312" w:rsidRPr="00605312" w:rsidRDefault="00605312" w:rsidP="00605312">
      <w:pPr>
        <w:autoSpaceDE w:val="0"/>
        <w:autoSpaceDN w:val="0"/>
        <w:adjustRightInd w:val="0"/>
        <w:jc w:val="both"/>
        <w:rPr>
          <w:rFonts w:ascii="Times New Roman" w:hAnsi="Times New Roman" w:cs="Times New Roman"/>
          <w:sz w:val="18"/>
          <w:szCs w:val="18"/>
        </w:rPr>
      </w:pPr>
      <w:r w:rsidRPr="00605312">
        <w:rPr>
          <w:rFonts w:ascii="Times New Roman" w:hAnsi="Times New Roman" w:cs="Times New Roman"/>
          <w:sz w:val="18"/>
          <w:szCs w:val="18"/>
        </w:rPr>
        <w:t>Sembra pertanto realistico credere che quanto prospettato nelle direttrici di investimento possa essere sviluppato e, probabilmente, implementato.</w:t>
      </w:r>
    </w:p>
    <w:p w:rsidR="00605312" w:rsidRPr="00605312" w:rsidRDefault="00605312" w:rsidP="00605312">
      <w:pPr>
        <w:jc w:val="both"/>
        <w:rPr>
          <w:rFonts w:ascii="Times New Roman" w:hAnsi="Times New Roman" w:cs="Times New Roman"/>
          <w:sz w:val="18"/>
          <w:szCs w:val="18"/>
        </w:rPr>
      </w:pPr>
      <w:r w:rsidRPr="00605312">
        <w:rPr>
          <w:rFonts w:ascii="Times New Roman" w:hAnsi="Times New Roman" w:cs="Times New Roman"/>
          <w:sz w:val="18"/>
          <w:szCs w:val="18"/>
        </w:rPr>
        <w:t>Tutte le attività didattiche che costituiscono il PTOF a.s. 20</w:t>
      </w:r>
      <w:r>
        <w:rPr>
          <w:rFonts w:ascii="Times New Roman" w:hAnsi="Times New Roman" w:cs="Times New Roman"/>
          <w:sz w:val="18"/>
          <w:szCs w:val="18"/>
        </w:rPr>
        <w:t>20</w:t>
      </w:r>
      <w:r w:rsidRPr="00605312">
        <w:rPr>
          <w:rFonts w:ascii="Times New Roman" w:hAnsi="Times New Roman" w:cs="Times New Roman"/>
          <w:sz w:val="18"/>
          <w:szCs w:val="18"/>
        </w:rPr>
        <w:t>/2</w:t>
      </w:r>
      <w:r>
        <w:rPr>
          <w:rFonts w:ascii="Times New Roman" w:hAnsi="Times New Roman" w:cs="Times New Roman"/>
          <w:sz w:val="18"/>
          <w:szCs w:val="18"/>
        </w:rPr>
        <w:t>1</w:t>
      </w:r>
      <w:r w:rsidRPr="00605312">
        <w:rPr>
          <w:rFonts w:ascii="Times New Roman" w:hAnsi="Times New Roman" w:cs="Times New Roman"/>
          <w:sz w:val="18"/>
          <w:szCs w:val="18"/>
        </w:rPr>
        <w:t xml:space="preserve"> sono realizzate con diversi finanziamenti. Si è ritenuto fondamentale investire le risorse al fine di produrre un ampliamento dell’offerta formativa caratterizzato dal rispetto delle esperienze culturali e dalla progettualità interna. Le proposte didattiche sono state oggetto di delibere dei singoli consigli di classe e sono scaturite dall’analisi di bisogni reali, connesse alle richieste degli alunni, delle famiglie e del territorio. I Progetti in fase di realizzazione sono stati proposti nei Collegi Docenti ed approvati dal Consiglio di Istituto. In particolare, pur nella differenziazione delle diverse attività, si possono individuare all’interno dell’identità scolastica alcune linee comuni che caratterizzano le scelte formative dell’istituto . Tenuto conto del contesto complessivo all'interno del quale l'Istituzione Scolastica agisce, delle intenzionalità pedagogiche emerse, degli obiettivi e delle linee di sviluppo esplicitate nel programma, è possibile esplicitare in sintesi le priorità individuate per la gestione finanziaria e delle risorse umane ovvero, attraverso il Programma: - assegnare alle singole scuole le risorse indispensabili per consentire il regolare funzionamento delle attività didattiche ordinarie - garantire un uso razionale e flessibile delle risorse umane per rispondere alle specificità di ogni contesto e conseguire un costante miglioramento dell'azione didattica e amministrativa - valorizzare e sostenere le attività progettuali più significative in rapporto agli indirizzi generali per la vita della scuola deliberati dal Consiglio di Istituto, nonché agli obiettivi ed indicatori dichiarati nel PTOF - utilizzare le risorse attribuendole ai diversi progetti ed incarichi che apportano risultati di valore aggiunto rispetto al complesso del lavoro ordinario - sostenere iniziative finalizzate all'integrazione della disabilità, degli alunni con bisogni educativi speciali, della specificità culturale - prevenire la dispersione scolastica e la devianza - potenziare il patrimonio delle risorse librarie, scientifiche, tecnologiche - sostenere la formazione continua, in itinere, del personale - sostenere percorsi ed azioni sinergicamente realizzati con altri soggetti istituzionali del territorio mediante specifici accordi negoziali.</w:t>
      </w:r>
    </w:p>
    <w:p w:rsidR="00605312" w:rsidRPr="00605312" w:rsidRDefault="00605312" w:rsidP="00605312">
      <w:pPr>
        <w:jc w:val="both"/>
        <w:rPr>
          <w:rFonts w:ascii="Times New Roman" w:hAnsi="Times New Roman" w:cs="Times New Roman"/>
          <w:sz w:val="18"/>
          <w:szCs w:val="18"/>
        </w:rPr>
      </w:pPr>
    </w:p>
    <w:p w:rsidR="00605312" w:rsidRPr="00605312" w:rsidRDefault="00605312" w:rsidP="00605312">
      <w:pPr>
        <w:autoSpaceDE w:val="0"/>
        <w:autoSpaceDN w:val="0"/>
        <w:adjustRightInd w:val="0"/>
        <w:spacing w:line="276" w:lineRule="auto"/>
        <w:ind w:firstLine="708"/>
        <w:jc w:val="both"/>
        <w:rPr>
          <w:rFonts w:ascii="Times New Roman" w:eastAsia="Arial" w:hAnsi="Times New Roman" w:cs="Times New Roman"/>
          <w:sz w:val="18"/>
          <w:szCs w:val="18"/>
        </w:rPr>
      </w:pPr>
      <w:r w:rsidRPr="00605312">
        <w:rPr>
          <w:rFonts w:ascii="Times New Roman" w:hAnsi="Times New Roman" w:cs="Times New Roman"/>
          <w:sz w:val="18"/>
          <w:szCs w:val="18"/>
        </w:rPr>
        <w:t>Alla luce delle cifre esposte in questa relazione e degli allegati tutti a corredo, la Giunta Esecutiva invita il Consiglio d'Istituto a voler deliberare il PROGRAMMA ANNUALE 202</w:t>
      </w:r>
      <w:r w:rsidR="005C6B49">
        <w:rPr>
          <w:rFonts w:ascii="Times New Roman" w:hAnsi="Times New Roman" w:cs="Times New Roman"/>
          <w:sz w:val="18"/>
          <w:szCs w:val="18"/>
        </w:rPr>
        <w:t>1</w:t>
      </w:r>
      <w:r w:rsidRPr="00605312">
        <w:rPr>
          <w:rFonts w:ascii="Times New Roman" w:hAnsi="Times New Roman" w:cs="Times New Roman"/>
          <w:sz w:val="18"/>
          <w:szCs w:val="18"/>
        </w:rPr>
        <w:t xml:space="preserve"> che pareggia per un importo pari a €. 6</w:t>
      </w:r>
      <w:r w:rsidR="005C6B49">
        <w:rPr>
          <w:rFonts w:ascii="Times New Roman" w:hAnsi="Times New Roman" w:cs="Times New Roman"/>
          <w:sz w:val="18"/>
          <w:szCs w:val="18"/>
        </w:rPr>
        <w:t>17</w:t>
      </w:r>
      <w:r w:rsidRPr="00605312">
        <w:rPr>
          <w:rFonts w:ascii="Times New Roman" w:hAnsi="Times New Roman" w:cs="Times New Roman"/>
          <w:sz w:val="18"/>
          <w:szCs w:val="18"/>
        </w:rPr>
        <w:t>.7</w:t>
      </w:r>
      <w:r w:rsidR="005C6B49">
        <w:rPr>
          <w:rFonts w:ascii="Times New Roman" w:hAnsi="Times New Roman" w:cs="Times New Roman"/>
          <w:sz w:val="18"/>
          <w:szCs w:val="18"/>
        </w:rPr>
        <w:t>03</w:t>
      </w:r>
      <w:r w:rsidRPr="00605312">
        <w:rPr>
          <w:rFonts w:ascii="Times New Roman" w:hAnsi="Times New Roman" w:cs="Times New Roman"/>
          <w:sz w:val="18"/>
          <w:szCs w:val="18"/>
        </w:rPr>
        <w:t>,7</w:t>
      </w:r>
      <w:r w:rsidR="005C6B49">
        <w:rPr>
          <w:rFonts w:ascii="Times New Roman" w:hAnsi="Times New Roman" w:cs="Times New Roman"/>
          <w:sz w:val="18"/>
          <w:szCs w:val="18"/>
        </w:rPr>
        <w:t>4</w:t>
      </w:r>
    </w:p>
    <w:p w:rsidR="00605312" w:rsidRPr="00605312" w:rsidRDefault="00605312" w:rsidP="00605312">
      <w:pPr>
        <w:autoSpaceDE w:val="0"/>
        <w:autoSpaceDN w:val="0"/>
        <w:adjustRightInd w:val="0"/>
        <w:spacing w:line="276" w:lineRule="auto"/>
        <w:rPr>
          <w:rFonts w:ascii="Times New Roman" w:eastAsia="Arial" w:hAnsi="Times New Roman" w:cs="Times New Roman"/>
          <w:sz w:val="18"/>
          <w:szCs w:val="18"/>
          <w:u w:val="single"/>
        </w:rPr>
      </w:pPr>
      <w:r w:rsidRPr="00605312">
        <w:rPr>
          <w:rFonts w:ascii="Times New Roman" w:hAnsi="Times New Roman" w:cs="Times New Roman"/>
          <w:sz w:val="18"/>
          <w:szCs w:val="18"/>
          <w:u w:val="single"/>
        </w:rPr>
        <w:t xml:space="preserve">Totale a pareggio  euro </w:t>
      </w:r>
      <w:r w:rsidR="005C6B49">
        <w:rPr>
          <w:rFonts w:ascii="Times New Roman" w:hAnsi="Times New Roman" w:cs="Times New Roman"/>
          <w:sz w:val="18"/>
          <w:szCs w:val="18"/>
          <w:u w:val="single"/>
        </w:rPr>
        <w:t xml:space="preserve"> </w:t>
      </w:r>
      <w:r w:rsidRPr="00605312">
        <w:rPr>
          <w:rFonts w:ascii="Times New Roman" w:eastAsia="Arial" w:hAnsi="Times New Roman" w:cs="Times New Roman"/>
          <w:sz w:val="18"/>
          <w:szCs w:val="18"/>
          <w:u w:val="single"/>
        </w:rPr>
        <w:t>61</w:t>
      </w:r>
      <w:r w:rsidR="005C6B49">
        <w:rPr>
          <w:rFonts w:ascii="Times New Roman" w:eastAsia="Arial" w:hAnsi="Times New Roman" w:cs="Times New Roman"/>
          <w:sz w:val="18"/>
          <w:szCs w:val="18"/>
          <w:u w:val="single"/>
        </w:rPr>
        <w:t>7</w:t>
      </w:r>
      <w:r w:rsidRPr="00605312">
        <w:rPr>
          <w:rFonts w:ascii="Times New Roman" w:eastAsia="Arial" w:hAnsi="Times New Roman" w:cs="Times New Roman"/>
          <w:sz w:val="18"/>
          <w:szCs w:val="18"/>
          <w:u w:val="single"/>
        </w:rPr>
        <w:t>.7</w:t>
      </w:r>
      <w:r w:rsidR="005C6B49">
        <w:rPr>
          <w:rFonts w:ascii="Times New Roman" w:eastAsia="Arial" w:hAnsi="Times New Roman" w:cs="Times New Roman"/>
          <w:sz w:val="18"/>
          <w:szCs w:val="18"/>
          <w:u w:val="single"/>
        </w:rPr>
        <w:t>03</w:t>
      </w:r>
      <w:r w:rsidRPr="00605312">
        <w:rPr>
          <w:rFonts w:ascii="Times New Roman" w:eastAsia="Arial" w:hAnsi="Times New Roman" w:cs="Times New Roman"/>
          <w:sz w:val="18"/>
          <w:szCs w:val="18"/>
          <w:u w:val="single"/>
        </w:rPr>
        <w:t>,7</w:t>
      </w:r>
      <w:r w:rsidR="005C6B49">
        <w:rPr>
          <w:rFonts w:ascii="Times New Roman" w:eastAsia="Arial" w:hAnsi="Times New Roman" w:cs="Times New Roman"/>
          <w:sz w:val="18"/>
          <w:szCs w:val="18"/>
          <w:u w:val="single"/>
        </w:rPr>
        <w:t>4</w:t>
      </w:r>
    </w:p>
    <w:p w:rsidR="00605312" w:rsidRPr="00605312" w:rsidRDefault="00605312" w:rsidP="00605312">
      <w:pPr>
        <w:autoSpaceDE w:val="0"/>
        <w:autoSpaceDN w:val="0"/>
        <w:adjustRightInd w:val="0"/>
        <w:spacing w:line="276" w:lineRule="auto"/>
        <w:rPr>
          <w:rFonts w:ascii="Times New Roman" w:hAnsi="Times New Roman" w:cs="Times New Roman"/>
          <w:sz w:val="18"/>
          <w:szCs w:val="18"/>
          <w:u w:val="single"/>
        </w:rPr>
      </w:pPr>
    </w:p>
    <w:p w:rsidR="00605312" w:rsidRPr="00605312" w:rsidRDefault="00605312" w:rsidP="00605312">
      <w:pPr>
        <w:tabs>
          <w:tab w:val="left" w:pos="7513"/>
        </w:tabs>
        <w:rPr>
          <w:rFonts w:ascii="Times New Roman" w:hAnsi="Times New Roman" w:cs="Times New Roman"/>
          <w:sz w:val="18"/>
          <w:szCs w:val="18"/>
        </w:rPr>
      </w:pPr>
      <w:r w:rsidRPr="00605312">
        <w:rPr>
          <w:rFonts w:ascii="Times New Roman" w:hAnsi="Times New Roman" w:cs="Times New Roman"/>
          <w:sz w:val="18"/>
          <w:szCs w:val="18"/>
        </w:rPr>
        <w:t xml:space="preserve">   </w:t>
      </w:r>
      <w:r>
        <w:rPr>
          <w:rFonts w:ascii="Times New Roman" w:hAnsi="Times New Roman" w:cs="Times New Roman"/>
          <w:sz w:val="18"/>
          <w:szCs w:val="18"/>
        </w:rPr>
        <w:t xml:space="preserve">     </w:t>
      </w:r>
      <w:r w:rsidRPr="00605312">
        <w:rPr>
          <w:rFonts w:ascii="Times New Roman" w:hAnsi="Times New Roman" w:cs="Times New Roman"/>
          <w:sz w:val="18"/>
          <w:szCs w:val="18"/>
        </w:rPr>
        <w:t xml:space="preserve"> IL DIRETTORE S.G.A.</w:t>
      </w:r>
      <w:r>
        <w:rPr>
          <w:rFonts w:ascii="Times New Roman" w:hAnsi="Times New Roman" w:cs="Times New Roman"/>
          <w:sz w:val="18"/>
          <w:szCs w:val="18"/>
        </w:rPr>
        <w:t xml:space="preserve">              </w:t>
      </w:r>
      <w:r w:rsidRPr="00605312">
        <w:rPr>
          <w:rFonts w:ascii="Times New Roman" w:hAnsi="Times New Roman" w:cs="Times New Roman"/>
          <w:sz w:val="18"/>
          <w:szCs w:val="18"/>
        </w:rPr>
        <w:t xml:space="preserve">                                                                       IL DIRIGENTE SCOLASTICO </w:t>
      </w:r>
    </w:p>
    <w:p w:rsidR="00605312" w:rsidRPr="00605312" w:rsidRDefault="00605312" w:rsidP="00605312">
      <w:pPr>
        <w:tabs>
          <w:tab w:val="left" w:pos="7513"/>
        </w:tabs>
        <w:rPr>
          <w:rFonts w:asciiTheme="minorHAnsi" w:hAnsiTheme="minorHAnsi" w:cs="Arial"/>
          <w:sz w:val="22"/>
          <w:szCs w:val="22"/>
        </w:rPr>
      </w:pPr>
      <w:r w:rsidRPr="00605312">
        <w:rPr>
          <w:rFonts w:ascii="Times New Roman" w:hAnsi="Times New Roman" w:cs="Times New Roman"/>
          <w:sz w:val="18"/>
          <w:szCs w:val="18"/>
        </w:rPr>
        <w:t xml:space="preserve">    </w:t>
      </w:r>
      <w:r>
        <w:rPr>
          <w:rFonts w:ascii="Times New Roman" w:hAnsi="Times New Roman" w:cs="Times New Roman"/>
          <w:sz w:val="18"/>
          <w:szCs w:val="18"/>
        </w:rPr>
        <w:t xml:space="preserve">  </w:t>
      </w:r>
      <w:r w:rsidRPr="00605312">
        <w:rPr>
          <w:rFonts w:ascii="Times New Roman" w:hAnsi="Times New Roman" w:cs="Times New Roman"/>
          <w:sz w:val="18"/>
          <w:szCs w:val="18"/>
        </w:rPr>
        <w:t xml:space="preserve">  (</w:t>
      </w:r>
      <w:r>
        <w:rPr>
          <w:rFonts w:ascii="Times New Roman" w:hAnsi="Times New Roman" w:cs="Times New Roman"/>
          <w:sz w:val="18"/>
          <w:szCs w:val="18"/>
        </w:rPr>
        <w:t xml:space="preserve">Dott.ssa Rosa </w:t>
      </w:r>
      <w:proofErr w:type="spellStart"/>
      <w:r>
        <w:rPr>
          <w:rFonts w:ascii="Times New Roman" w:hAnsi="Times New Roman" w:cs="Times New Roman"/>
          <w:sz w:val="18"/>
          <w:szCs w:val="18"/>
        </w:rPr>
        <w:t>Mucerino</w:t>
      </w:r>
      <w:proofErr w:type="spellEnd"/>
      <w:r w:rsidRPr="00605312">
        <w:rPr>
          <w:rFonts w:ascii="Times New Roman" w:hAnsi="Times New Roman" w:cs="Times New Roman"/>
          <w:sz w:val="18"/>
          <w:szCs w:val="18"/>
        </w:rPr>
        <w:t xml:space="preserve">)                                                 </w:t>
      </w:r>
      <w:r>
        <w:rPr>
          <w:rFonts w:ascii="Times New Roman" w:hAnsi="Times New Roman" w:cs="Times New Roman"/>
          <w:sz w:val="18"/>
          <w:szCs w:val="18"/>
        </w:rPr>
        <w:t xml:space="preserve">          </w:t>
      </w:r>
      <w:r w:rsidRPr="00605312">
        <w:rPr>
          <w:rFonts w:ascii="Times New Roman" w:hAnsi="Times New Roman" w:cs="Times New Roman"/>
          <w:sz w:val="18"/>
          <w:szCs w:val="18"/>
        </w:rPr>
        <w:t xml:space="preserve">                         (Prof.ssa Angela BUGLIONE</w:t>
      </w:r>
      <w:r w:rsidRPr="00605312">
        <w:rPr>
          <w:rFonts w:asciiTheme="minorHAnsi" w:hAnsiTheme="minorHAnsi" w:cs="Arial"/>
          <w:sz w:val="22"/>
          <w:szCs w:val="22"/>
        </w:rPr>
        <w:t xml:space="preserve">)        </w:t>
      </w:r>
    </w:p>
    <w:p w:rsidR="009C6840" w:rsidRDefault="009C6840" w:rsidP="00605312">
      <w:pPr>
        <w:pStyle w:val="Titolo11"/>
        <w:keepNext/>
        <w:keepLines/>
        <w:shd w:val="clear" w:color="auto" w:fill="auto"/>
        <w:spacing w:before="0"/>
        <w:ind w:left="20"/>
        <w:rPr>
          <w:b w:val="0"/>
        </w:rPr>
      </w:pPr>
    </w:p>
    <w:p w:rsidR="00605312" w:rsidRPr="009C6840" w:rsidRDefault="00605312" w:rsidP="009C6840">
      <w:pPr>
        <w:jc w:val="center"/>
      </w:pPr>
      <w:bookmarkStart w:id="5" w:name="_GoBack"/>
      <w:bookmarkEnd w:id="5"/>
    </w:p>
    <w:sectPr w:rsidR="00605312" w:rsidRPr="009C6840" w:rsidSect="00C42357">
      <w:pgSz w:w="11900" w:h="16840"/>
      <w:pgMar w:top="1347" w:right="985" w:bottom="1347" w:left="993"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69A3" w:rsidRDefault="000D69A3">
      <w:r>
        <w:separator/>
      </w:r>
    </w:p>
  </w:endnote>
  <w:endnote w:type="continuationSeparator" w:id="0">
    <w:p w:rsidR="000D69A3" w:rsidRDefault="000D69A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69A3" w:rsidRDefault="000D69A3"/>
  </w:footnote>
  <w:footnote w:type="continuationSeparator" w:id="0">
    <w:p w:rsidR="000D69A3" w:rsidRDefault="000D69A3"/>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2357" w:rsidRDefault="00DD359F">
    <w:pPr>
      <w:rPr>
        <w:sz w:val="2"/>
        <w:szCs w:val="2"/>
      </w:rPr>
    </w:pPr>
    <w:r w:rsidRPr="00DD359F">
      <w:rPr>
        <w:noProof/>
        <w:lang w:bidi="ar-SA"/>
      </w:rPr>
      <w:pict>
        <v:shapetype id="_x0000_t202" coordsize="21600,21600" o:spt="202" path="m,l,21600r21600,l21600,xe">
          <v:stroke joinstyle="miter"/>
          <v:path gradientshapeok="t" o:connecttype="rect"/>
        </v:shapetype>
        <v:shape id="Text Box 1" o:spid="_x0000_s4097" type="#_x0000_t202" style="position:absolute;margin-left:193.95pt;margin-top:16.65pt;width:297.15pt;height:50.5pt;z-index:-251658752;visibility:visibl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" filled="f" stroked="f">
          <v:textbox style="mso-fit-shape-to-text:t" inset="0,0,0,0">
            <w:txbxContent>
              <w:p w:rsidR="00C42357" w:rsidRDefault="00C42357">
                <w:pPr>
                  <w:pStyle w:val="Intestazioneopidipagina0"/>
                  <w:shd w:val="clear" w:color="auto" w:fill="auto"/>
                  <w:spacing w:line="240" w:lineRule="auto"/>
                  <w:jc w:val="left"/>
                </w:pPr>
                <w:r>
                  <w:rPr>
                    <w:rStyle w:val="Intestazioneopidipagina105pt"/>
                  </w:rPr>
                  <w:t>ISTITUTO SUPERIORE STATALE</w:t>
                </w:r>
                <w:r w:rsidR="001359A5">
                  <w:rPr>
                    <w:rStyle w:val="Intestazioneopidipagina105pt"/>
                  </w:rPr>
                  <w:t xml:space="preserve"> </w:t>
                </w:r>
                <w:r>
                  <w:rPr>
                    <w:rStyle w:val="Intestazioneopidipagina105pt"/>
                  </w:rPr>
                  <w:t>"MANLIO ROSSI DORIA"</w:t>
                </w:r>
              </w:p>
              <w:p w:rsidR="00C42357" w:rsidRDefault="00C42357">
                <w:pPr>
                  <w:pStyle w:val="Intestazioneopidipagina0"/>
                  <w:shd w:val="clear" w:color="auto" w:fill="auto"/>
                  <w:spacing w:line="240" w:lineRule="auto"/>
                  <w:jc w:val="left"/>
                </w:pPr>
                <w:r>
                  <w:rPr>
                    <w:rStyle w:val="Intestazioneopidipagina1"/>
                  </w:rPr>
                  <w:t>80034 MARIGLIANO VIA ROSSI DORIA, 2 C.F. 92057380633 C.M. NAIS134005</w:t>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DC7AE9"/>
    <w:multiLevelType w:val="hybridMultilevel"/>
    <w:tmpl w:val="38DE0D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20F1650A"/>
    <w:multiLevelType w:val="multilevel"/>
    <w:tmpl w:val="E8407CD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it-IT" w:eastAsia="it-IT" w:bidi="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8B44C61"/>
    <w:multiLevelType w:val="multilevel"/>
    <w:tmpl w:val="F7A4DC8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it-IT" w:eastAsia="it-IT" w:bidi="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63FA4D24"/>
    <w:multiLevelType w:val="hybridMultilevel"/>
    <w:tmpl w:val="1C52D6C4"/>
    <w:lvl w:ilvl="0" w:tplc="0410000F">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efaultTabStop w:val="708"/>
  <w:hyphenationZone w:val="283"/>
  <w:drawingGridHorizontalSpacing w:val="181"/>
  <w:drawingGridVerticalSpacing w:val="181"/>
  <w:characterSpacingControl w:val="compressPunctuation"/>
  <w:hdrShapeDefaults>
    <o:shapedefaults v:ext="edit" spidmax="7170"/>
    <o:shapelayout v:ext="edit">
      <o:idmap v:ext="edit" data="4"/>
    </o:shapelayout>
  </w:hdrShapeDefaults>
  <w:footnotePr>
    <w:footnote w:id="-1"/>
    <w:footnote w:id="0"/>
  </w:footnotePr>
  <w:endnotePr>
    <w:endnote w:id="-1"/>
    <w:endnote w:id="0"/>
  </w:endnotePr>
  <w:compat>
    <w:doNotExpandShiftReturn/>
  </w:compat>
  <w:rsids>
    <w:rsidRoot w:val="00667CE4"/>
    <w:rsid w:val="00074A68"/>
    <w:rsid w:val="000D3EE0"/>
    <w:rsid w:val="000D69A3"/>
    <w:rsid w:val="0011303E"/>
    <w:rsid w:val="001359A5"/>
    <w:rsid w:val="002F7E30"/>
    <w:rsid w:val="00350407"/>
    <w:rsid w:val="005C6B49"/>
    <w:rsid w:val="005E0828"/>
    <w:rsid w:val="00605312"/>
    <w:rsid w:val="00667CE4"/>
    <w:rsid w:val="0085753D"/>
    <w:rsid w:val="00875076"/>
    <w:rsid w:val="00927A8F"/>
    <w:rsid w:val="00946B5B"/>
    <w:rsid w:val="009C6840"/>
    <w:rsid w:val="00A10656"/>
    <w:rsid w:val="00C42357"/>
    <w:rsid w:val="00C9652B"/>
    <w:rsid w:val="00D67332"/>
    <w:rsid w:val="00DD359F"/>
    <w:rsid w:val="00E9783D"/>
    <w:rsid w:val="00ED5715"/>
    <w:rsid w:val="00FB2FA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it-IT" w:eastAsia="it-IT" w:bidi="it-IT"/>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074A68"/>
    <w:rPr>
      <w:color w:val="000000"/>
    </w:rPr>
  </w:style>
  <w:style w:type="paragraph" w:styleId="Titolo1">
    <w:name w:val="heading 1"/>
    <w:basedOn w:val="Normale"/>
    <w:next w:val="Normale"/>
    <w:link w:val="Titolo1Carattere"/>
    <w:uiPriority w:val="9"/>
    <w:qFormat/>
    <w:rsid w:val="0011303E"/>
    <w:pPr>
      <w:keepNext/>
      <w:widowControl/>
      <w:jc w:val="center"/>
      <w:outlineLvl w:val="0"/>
    </w:pPr>
    <w:rPr>
      <w:rFonts w:ascii="Times New Roman" w:eastAsia="Times New Roman" w:hAnsi="Times New Roman" w:cs="Times New Roman"/>
      <w:b/>
      <w:i/>
      <w:color w:val="auto"/>
      <w:sz w:val="32"/>
      <w:szCs w:val="20"/>
      <w:lang w:bidi="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rpodeltesto2Exact">
    <w:name w:val="Corpo del testo (2) Exact"/>
    <w:basedOn w:val="Carpredefinitoparagrafo"/>
    <w:rsid w:val="00074A68"/>
    <w:rPr>
      <w:rFonts w:ascii="Times New Roman" w:eastAsia="Times New Roman" w:hAnsi="Times New Roman" w:cs="Times New Roman"/>
      <w:b w:val="0"/>
      <w:bCs w:val="0"/>
      <w:i w:val="0"/>
      <w:iCs w:val="0"/>
      <w:smallCaps w:val="0"/>
      <w:strike w:val="0"/>
      <w:sz w:val="18"/>
      <w:szCs w:val="18"/>
      <w:u w:val="none"/>
    </w:rPr>
  </w:style>
  <w:style w:type="character" w:customStyle="1" w:styleId="Corpodeltesto3">
    <w:name w:val="Corpo del testo (3)_"/>
    <w:basedOn w:val="Carpredefinitoparagrafo"/>
    <w:link w:val="Corpodeltesto30"/>
    <w:rsid w:val="00074A68"/>
    <w:rPr>
      <w:rFonts w:ascii="Times New Roman" w:eastAsia="Times New Roman" w:hAnsi="Times New Roman" w:cs="Times New Roman"/>
      <w:b/>
      <w:bCs/>
      <w:i w:val="0"/>
      <w:iCs w:val="0"/>
      <w:smallCaps w:val="0"/>
      <w:strike w:val="0"/>
      <w:sz w:val="20"/>
      <w:szCs w:val="20"/>
      <w:u w:val="none"/>
    </w:rPr>
  </w:style>
  <w:style w:type="character" w:customStyle="1" w:styleId="Intestazioneopidipagina">
    <w:name w:val="Intestazione o piè di pagina_"/>
    <w:basedOn w:val="Carpredefinitoparagrafo"/>
    <w:link w:val="Intestazioneopidipagina0"/>
    <w:rsid w:val="00074A68"/>
    <w:rPr>
      <w:rFonts w:ascii="Arial Unicode MS" w:eastAsia="Arial Unicode MS" w:hAnsi="Arial Unicode MS" w:cs="Arial Unicode MS"/>
      <w:b w:val="0"/>
      <w:bCs w:val="0"/>
      <w:i w:val="0"/>
      <w:iCs w:val="0"/>
      <w:smallCaps w:val="0"/>
      <w:strike w:val="0"/>
      <w:sz w:val="16"/>
      <w:szCs w:val="16"/>
      <w:u w:val="none"/>
    </w:rPr>
  </w:style>
  <w:style w:type="character" w:customStyle="1" w:styleId="Intestazioneopidipagina105pt">
    <w:name w:val="Intestazione o piè di pagina + 10;5 pt"/>
    <w:basedOn w:val="Intestazioneopidipagina"/>
    <w:rsid w:val="00074A68"/>
    <w:rPr>
      <w:rFonts w:ascii="Arial Unicode MS" w:eastAsia="Arial Unicode MS" w:hAnsi="Arial Unicode MS" w:cs="Arial Unicode MS"/>
      <w:b w:val="0"/>
      <w:bCs w:val="0"/>
      <w:i w:val="0"/>
      <w:iCs w:val="0"/>
      <w:smallCaps w:val="0"/>
      <w:strike w:val="0"/>
      <w:color w:val="000000"/>
      <w:spacing w:val="0"/>
      <w:w w:val="100"/>
      <w:position w:val="0"/>
      <w:sz w:val="21"/>
      <w:szCs w:val="21"/>
      <w:u w:val="none"/>
      <w:lang w:val="it-IT" w:eastAsia="it-IT" w:bidi="it-IT"/>
    </w:rPr>
  </w:style>
  <w:style w:type="character" w:customStyle="1" w:styleId="Intestazioneopidipagina1">
    <w:name w:val="Intestazione o piè di pagina"/>
    <w:basedOn w:val="Intestazioneopidipagina"/>
    <w:rsid w:val="00074A68"/>
    <w:rPr>
      <w:rFonts w:ascii="Arial Unicode MS" w:eastAsia="Arial Unicode MS" w:hAnsi="Arial Unicode MS" w:cs="Arial Unicode MS"/>
      <w:b w:val="0"/>
      <w:bCs w:val="0"/>
      <w:i w:val="0"/>
      <w:iCs w:val="0"/>
      <w:smallCaps w:val="0"/>
      <w:strike w:val="0"/>
      <w:color w:val="000000"/>
      <w:spacing w:val="0"/>
      <w:w w:val="100"/>
      <w:position w:val="0"/>
      <w:sz w:val="16"/>
      <w:szCs w:val="16"/>
      <w:u w:val="none"/>
      <w:lang w:val="it-IT" w:eastAsia="it-IT" w:bidi="it-IT"/>
    </w:rPr>
  </w:style>
  <w:style w:type="character" w:customStyle="1" w:styleId="Corpodeltesto2">
    <w:name w:val="Corpo del testo (2)_"/>
    <w:basedOn w:val="Carpredefinitoparagrafo"/>
    <w:link w:val="Corpodeltesto20"/>
    <w:rsid w:val="00074A68"/>
    <w:rPr>
      <w:rFonts w:ascii="Times New Roman" w:eastAsia="Times New Roman" w:hAnsi="Times New Roman" w:cs="Times New Roman"/>
      <w:b w:val="0"/>
      <w:bCs w:val="0"/>
      <w:i w:val="0"/>
      <w:iCs w:val="0"/>
      <w:smallCaps w:val="0"/>
      <w:strike w:val="0"/>
      <w:sz w:val="18"/>
      <w:szCs w:val="18"/>
      <w:u w:val="none"/>
    </w:rPr>
  </w:style>
  <w:style w:type="character" w:customStyle="1" w:styleId="Corpodeltesto210ptGrassetto">
    <w:name w:val="Corpo del testo (2) + 10 pt;Grassetto"/>
    <w:basedOn w:val="Corpodeltesto2"/>
    <w:rsid w:val="00074A68"/>
    <w:rPr>
      <w:rFonts w:ascii="Times New Roman" w:eastAsia="Times New Roman" w:hAnsi="Times New Roman" w:cs="Times New Roman"/>
      <w:b/>
      <w:bCs/>
      <w:i w:val="0"/>
      <w:iCs w:val="0"/>
      <w:smallCaps w:val="0"/>
      <w:strike w:val="0"/>
      <w:color w:val="000000"/>
      <w:spacing w:val="0"/>
      <w:w w:val="100"/>
      <w:position w:val="0"/>
      <w:sz w:val="20"/>
      <w:szCs w:val="20"/>
      <w:u w:val="none"/>
      <w:lang w:val="it-IT" w:eastAsia="it-IT" w:bidi="it-IT"/>
    </w:rPr>
  </w:style>
  <w:style w:type="character" w:customStyle="1" w:styleId="Corpodeltesto295ptCorsivo">
    <w:name w:val="Corpo del testo (2) + 9;5 pt;Corsivo"/>
    <w:basedOn w:val="Corpodeltesto2"/>
    <w:rsid w:val="00074A68"/>
    <w:rPr>
      <w:rFonts w:ascii="Times New Roman" w:eastAsia="Times New Roman" w:hAnsi="Times New Roman" w:cs="Times New Roman"/>
      <w:b w:val="0"/>
      <w:bCs w:val="0"/>
      <w:i/>
      <w:iCs/>
      <w:smallCaps w:val="0"/>
      <w:strike w:val="0"/>
      <w:color w:val="000000"/>
      <w:spacing w:val="0"/>
      <w:w w:val="100"/>
      <w:position w:val="0"/>
      <w:sz w:val="19"/>
      <w:szCs w:val="19"/>
      <w:u w:val="none"/>
      <w:lang w:val="it-IT" w:eastAsia="it-IT" w:bidi="it-IT"/>
    </w:rPr>
  </w:style>
  <w:style w:type="character" w:customStyle="1" w:styleId="Didascaliatabella2">
    <w:name w:val="Didascalia tabella (2)_"/>
    <w:basedOn w:val="Carpredefinitoparagrafo"/>
    <w:link w:val="Didascaliatabella20"/>
    <w:rsid w:val="00074A68"/>
    <w:rPr>
      <w:rFonts w:ascii="Times New Roman" w:eastAsia="Times New Roman" w:hAnsi="Times New Roman" w:cs="Times New Roman"/>
      <w:b/>
      <w:bCs/>
      <w:i w:val="0"/>
      <w:iCs w:val="0"/>
      <w:smallCaps w:val="0"/>
      <w:strike w:val="0"/>
      <w:sz w:val="20"/>
      <w:szCs w:val="20"/>
      <w:u w:val="none"/>
    </w:rPr>
  </w:style>
  <w:style w:type="character" w:customStyle="1" w:styleId="Didascaliatabella">
    <w:name w:val="Didascalia tabella_"/>
    <w:basedOn w:val="Carpredefinitoparagrafo"/>
    <w:link w:val="Didascaliatabella0"/>
    <w:rsid w:val="00074A68"/>
    <w:rPr>
      <w:rFonts w:ascii="Times New Roman" w:eastAsia="Times New Roman" w:hAnsi="Times New Roman" w:cs="Times New Roman"/>
      <w:b w:val="0"/>
      <w:bCs w:val="0"/>
      <w:i w:val="0"/>
      <w:iCs w:val="0"/>
      <w:smallCaps w:val="0"/>
      <w:strike w:val="0"/>
      <w:sz w:val="18"/>
      <w:szCs w:val="18"/>
      <w:u w:val="none"/>
    </w:rPr>
  </w:style>
  <w:style w:type="character" w:customStyle="1" w:styleId="Didascaliatabella1">
    <w:name w:val="Didascalia tabella"/>
    <w:basedOn w:val="Didascaliatabella"/>
    <w:rsid w:val="00074A68"/>
    <w:rPr>
      <w:rFonts w:ascii="Times New Roman" w:eastAsia="Times New Roman" w:hAnsi="Times New Roman" w:cs="Times New Roman"/>
      <w:b w:val="0"/>
      <w:bCs w:val="0"/>
      <w:i w:val="0"/>
      <w:iCs w:val="0"/>
      <w:smallCaps w:val="0"/>
      <w:strike w:val="0"/>
      <w:color w:val="000000"/>
      <w:spacing w:val="0"/>
      <w:w w:val="100"/>
      <w:position w:val="0"/>
      <w:sz w:val="18"/>
      <w:szCs w:val="18"/>
      <w:u w:val="single"/>
      <w:lang w:val="it-IT" w:eastAsia="it-IT" w:bidi="it-IT"/>
    </w:rPr>
  </w:style>
  <w:style w:type="character" w:customStyle="1" w:styleId="Corpodeltesto21">
    <w:name w:val="Corpo del testo (2)"/>
    <w:basedOn w:val="Corpodeltesto2"/>
    <w:rsid w:val="00074A68"/>
    <w:rPr>
      <w:rFonts w:ascii="Times New Roman" w:eastAsia="Times New Roman" w:hAnsi="Times New Roman" w:cs="Times New Roman"/>
      <w:b w:val="0"/>
      <w:bCs w:val="0"/>
      <w:i w:val="0"/>
      <w:iCs w:val="0"/>
      <w:smallCaps w:val="0"/>
      <w:strike w:val="0"/>
      <w:color w:val="000000"/>
      <w:spacing w:val="0"/>
      <w:w w:val="100"/>
      <w:position w:val="0"/>
      <w:sz w:val="18"/>
      <w:szCs w:val="18"/>
      <w:u w:val="none"/>
      <w:lang w:val="it-IT" w:eastAsia="it-IT" w:bidi="it-IT"/>
    </w:rPr>
  </w:style>
  <w:style w:type="character" w:customStyle="1" w:styleId="Corpodeltesto4">
    <w:name w:val="Corpo del testo (4)_"/>
    <w:basedOn w:val="Carpredefinitoparagrafo"/>
    <w:link w:val="Corpodeltesto40"/>
    <w:rsid w:val="00074A68"/>
    <w:rPr>
      <w:rFonts w:ascii="Times New Roman" w:eastAsia="Times New Roman" w:hAnsi="Times New Roman" w:cs="Times New Roman"/>
      <w:b/>
      <w:bCs/>
      <w:i w:val="0"/>
      <w:iCs w:val="0"/>
      <w:smallCaps w:val="0"/>
      <w:strike w:val="0"/>
      <w:sz w:val="18"/>
      <w:szCs w:val="18"/>
      <w:u w:val="none"/>
    </w:rPr>
  </w:style>
  <w:style w:type="character" w:customStyle="1" w:styleId="Corpodeltesto27pt">
    <w:name w:val="Corpo del testo (2) + 7 pt"/>
    <w:basedOn w:val="Corpodeltesto2"/>
    <w:rsid w:val="00074A68"/>
    <w:rPr>
      <w:rFonts w:ascii="Times New Roman" w:eastAsia="Times New Roman" w:hAnsi="Times New Roman" w:cs="Times New Roman"/>
      <w:b w:val="0"/>
      <w:bCs w:val="0"/>
      <w:i w:val="0"/>
      <w:iCs w:val="0"/>
      <w:smallCaps w:val="0"/>
      <w:strike w:val="0"/>
      <w:color w:val="000000"/>
      <w:spacing w:val="0"/>
      <w:w w:val="100"/>
      <w:position w:val="0"/>
      <w:sz w:val="14"/>
      <w:szCs w:val="14"/>
      <w:u w:val="none"/>
      <w:lang w:val="it-IT" w:eastAsia="it-IT" w:bidi="it-IT"/>
    </w:rPr>
  </w:style>
  <w:style w:type="character" w:customStyle="1" w:styleId="Corpodeltesto275ptGrassetto">
    <w:name w:val="Corpo del testo (2) + 7;5 pt;Grassetto"/>
    <w:basedOn w:val="Corpodeltesto2"/>
    <w:rsid w:val="00074A68"/>
    <w:rPr>
      <w:rFonts w:ascii="Times New Roman" w:eastAsia="Times New Roman" w:hAnsi="Times New Roman" w:cs="Times New Roman"/>
      <w:b/>
      <w:bCs/>
      <w:i w:val="0"/>
      <w:iCs w:val="0"/>
      <w:smallCaps w:val="0"/>
      <w:strike w:val="0"/>
      <w:color w:val="000000"/>
      <w:spacing w:val="0"/>
      <w:w w:val="100"/>
      <w:position w:val="0"/>
      <w:sz w:val="15"/>
      <w:szCs w:val="15"/>
      <w:u w:val="none"/>
      <w:lang w:val="it-IT" w:eastAsia="it-IT" w:bidi="it-IT"/>
    </w:rPr>
  </w:style>
  <w:style w:type="character" w:customStyle="1" w:styleId="Corpodeltesto28pt">
    <w:name w:val="Corpo del testo (2) + 8 pt"/>
    <w:basedOn w:val="Corpodeltesto2"/>
    <w:rsid w:val="00074A68"/>
    <w:rPr>
      <w:rFonts w:ascii="Times New Roman" w:eastAsia="Times New Roman" w:hAnsi="Times New Roman" w:cs="Times New Roman"/>
      <w:b w:val="0"/>
      <w:bCs w:val="0"/>
      <w:i w:val="0"/>
      <w:iCs w:val="0"/>
      <w:smallCaps w:val="0"/>
      <w:strike w:val="0"/>
      <w:color w:val="000000"/>
      <w:spacing w:val="0"/>
      <w:w w:val="100"/>
      <w:position w:val="0"/>
      <w:sz w:val="16"/>
      <w:szCs w:val="16"/>
      <w:u w:val="none"/>
      <w:lang w:val="it-IT" w:eastAsia="it-IT" w:bidi="it-IT"/>
    </w:rPr>
  </w:style>
  <w:style w:type="character" w:customStyle="1" w:styleId="Titolo2Exact">
    <w:name w:val="Titolo #2 Exact"/>
    <w:basedOn w:val="Carpredefinitoparagrafo"/>
    <w:link w:val="Titolo2"/>
    <w:rsid w:val="00074A68"/>
    <w:rPr>
      <w:rFonts w:ascii="Times New Roman" w:eastAsia="Times New Roman" w:hAnsi="Times New Roman" w:cs="Times New Roman"/>
      <w:b w:val="0"/>
      <w:bCs w:val="0"/>
      <w:i w:val="0"/>
      <w:iCs w:val="0"/>
      <w:smallCaps w:val="0"/>
      <w:strike w:val="0"/>
      <w:sz w:val="18"/>
      <w:szCs w:val="18"/>
      <w:u w:val="none"/>
    </w:rPr>
  </w:style>
  <w:style w:type="character" w:customStyle="1" w:styleId="Corpodeltesto5Exact">
    <w:name w:val="Corpo del testo (5) Exact"/>
    <w:basedOn w:val="Carpredefinitoparagrafo"/>
    <w:rsid w:val="00074A68"/>
    <w:rPr>
      <w:rFonts w:ascii="Times New Roman" w:eastAsia="Times New Roman" w:hAnsi="Times New Roman" w:cs="Times New Roman"/>
      <w:b w:val="0"/>
      <w:bCs w:val="0"/>
      <w:i w:val="0"/>
      <w:iCs w:val="0"/>
      <w:smallCaps w:val="0"/>
      <w:strike w:val="0"/>
      <w:sz w:val="16"/>
      <w:szCs w:val="16"/>
      <w:u w:val="none"/>
    </w:rPr>
  </w:style>
  <w:style w:type="character" w:customStyle="1" w:styleId="Corpodeltesto5">
    <w:name w:val="Corpo del testo (5)_"/>
    <w:basedOn w:val="Carpredefinitoparagrafo"/>
    <w:link w:val="Corpodeltesto50"/>
    <w:rsid w:val="00074A68"/>
    <w:rPr>
      <w:rFonts w:ascii="Times New Roman" w:eastAsia="Times New Roman" w:hAnsi="Times New Roman" w:cs="Times New Roman"/>
      <w:b w:val="0"/>
      <w:bCs w:val="0"/>
      <w:i w:val="0"/>
      <w:iCs w:val="0"/>
      <w:smallCaps w:val="0"/>
      <w:strike w:val="0"/>
      <w:sz w:val="16"/>
      <w:szCs w:val="16"/>
      <w:u w:val="none"/>
    </w:rPr>
  </w:style>
  <w:style w:type="character" w:customStyle="1" w:styleId="Corpodeltesto6Exact">
    <w:name w:val="Corpo del testo (6) Exact"/>
    <w:basedOn w:val="Carpredefinitoparagrafo"/>
    <w:link w:val="Corpodeltesto6"/>
    <w:rsid w:val="00074A68"/>
    <w:rPr>
      <w:rFonts w:ascii="Impact" w:eastAsia="Impact" w:hAnsi="Impact" w:cs="Impact"/>
      <w:b w:val="0"/>
      <w:bCs w:val="0"/>
      <w:i w:val="0"/>
      <w:iCs w:val="0"/>
      <w:smallCaps w:val="0"/>
      <w:strike w:val="0"/>
      <w:sz w:val="36"/>
      <w:szCs w:val="36"/>
      <w:u w:val="none"/>
    </w:rPr>
  </w:style>
  <w:style w:type="character" w:customStyle="1" w:styleId="Titolo10">
    <w:name w:val="Titolo #1_"/>
    <w:basedOn w:val="Carpredefinitoparagrafo"/>
    <w:link w:val="Titolo11"/>
    <w:rsid w:val="00074A68"/>
    <w:rPr>
      <w:rFonts w:ascii="Times New Roman" w:eastAsia="Times New Roman" w:hAnsi="Times New Roman" w:cs="Times New Roman"/>
      <w:b/>
      <w:bCs/>
      <w:i w:val="0"/>
      <w:iCs w:val="0"/>
      <w:smallCaps w:val="0"/>
      <w:strike w:val="0"/>
      <w:u w:val="none"/>
    </w:rPr>
  </w:style>
  <w:style w:type="paragraph" w:customStyle="1" w:styleId="Corpodeltesto20">
    <w:name w:val="Corpo del testo (2)"/>
    <w:basedOn w:val="Normale"/>
    <w:link w:val="Corpodeltesto2"/>
    <w:rsid w:val="00074A68"/>
    <w:pPr>
      <w:shd w:val="clear" w:color="auto" w:fill="FFFFFF"/>
      <w:spacing w:before="760" w:after="920" w:line="240" w:lineRule="exact"/>
      <w:ind w:hanging="240"/>
    </w:pPr>
    <w:rPr>
      <w:rFonts w:ascii="Times New Roman" w:eastAsia="Times New Roman" w:hAnsi="Times New Roman" w:cs="Times New Roman"/>
      <w:sz w:val="18"/>
      <w:szCs w:val="18"/>
    </w:rPr>
  </w:style>
  <w:style w:type="paragraph" w:customStyle="1" w:styleId="Corpodeltesto30">
    <w:name w:val="Corpo del testo (3)"/>
    <w:basedOn w:val="Normale"/>
    <w:link w:val="Corpodeltesto3"/>
    <w:rsid w:val="00074A68"/>
    <w:pPr>
      <w:shd w:val="clear" w:color="auto" w:fill="FFFFFF"/>
      <w:spacing w:after="240" w:line="222" w:lineRule="exact"/>
    </w:pPr>
    <w:rPr>
      <w:rFonts w:ascii="Times New Roman" w:eastAsia="Times New Roman" w:hAnsi="Times New Roman" w:cs="Times New Roman"/>
      <w:b/>
      <w:bCs/>
      <w:sz w:val="20"/>
      <w:szCs w:val="20"/>
    </w:rPr>
  </w:style>
  <w:style w:type="paragraph" w:customStyle="1" w:styleId="Intestazioneopidipagina0">
    <w:name w:val="Intestazione o piè di pagina"/>
    <w:basedOn w:val="Normale"/>
    <w:link w:val="Intestazioneopidipagina"/>
    <w:rsid w:val="00074A68"/>
    <w:pPr>
      <w:shd w:val="clear" w:color="auto" w:fill="FFFFFF"/>
      <w:spacing w:line="312" w:lineRule="exact"/>
      <w:jc w:val="center"/>
    </w:pPr>
    <w:rPr>
      <w:rFonts w:ascii="Arial Unicode MS" w:eastAsia="Arial Unicode MS" w:hAnsi="Arial Unicode MS" w:cs="Arial Unicode MS"/>
      <w:sz w:val="16"/>
      <w:szCs w:val="16"/>
    </w:rPr>
  </w:style>
  <w:style w:type="paragraph" w:customStyle="1" w:styleId="Didascaliatabella20">
    <w:name w:val="Didascalia tabella (2)"/>
    <w:basedOn w:val="Normale"/>
    <w:link w:val="Didascaliatabella2"/>
    <w:rsid w:val="00074A68"/>
    <w:pPr>
      <w:shd w:val="clear" w:color="auto" w:fill="FFFFFF"/>
      <w:spacing w:line="222" w:lineRule="exact"/>
    </w:pPr>
    <w:rPr>
      <w:rFonts w:ascii="Times New Roman" w:eastAsia="Times New Roman" w:hAnsi="Times New Roman" w:cs="Times New Roman"/>
      <w:b/>
      <w:bCs/>
      <w:sz w:val="20"/>
      <w:szCs w:val="20"/>
    </w:rPr>
  </w:style>
  <w:style w:type="paragraph" w:customStyle="1" w:styleId="Didascaliatabella0">
    <w:name w:val="Didascalia tabella"/>
    <w:basedOn w:val="Normale"/>
    <w:link w:val="Didascaliatabella"/>
    <w:rsid w:val="00074A68"/>
    <w:pPr>
      <w:shd w:val="clear" w:color="auto" w:fill="FFFFFF"/>
      <w:spacing w:line="200" w:lineRule="exact"/>
    </w:pPr>
    <w:rPr>
      <w:rFonts w:ascii="Times New Roman" w:eastAsia="Times New Roman" w:hAnsi="Times New Roman" w:cs="Times New Roman"/>
      <w:sz w:val="18"/>
      <w:szCs w:val="18"/>
    </w:rPr>
  </w:style>
  <w:style w:type="paragraph" w:customStyle="1" w:styleId="Corpodeltesto40">
    <w:name w:val="Corpo del testo (4)"/>
    <w:basedOn w:val="Normale"/>
    <w:link w:val="Corpodeltesto4"/>
    <w:rsid w:val="00074A68"/>
    <w:pPr>
      <w:shd w:val="clear" w:color="auto" w:fill="FFFFFF"/>
      <w:spacing w:before="760" w:line="200" w:lineRule="exact"/>
      <w:jc w:val="both"/>
    </w:pPr>
    <w:rPr>
      <w:rFonts w:ascii="Times New Roman" w:eastAsia="Times New Roman" w:hAnsi="Times New Roman" w:cs="Times New Roman"/>
      <w:b/>
      <w:bCs/>
      <w:sz w:val="18"/>
      <w:szCs w:val="18"/>
    </w:rPr>
  </w:style>
  <w:style w:type="paragraph" w:customStyle="1" w:styleId="Titolo2">
    <w:name w:val="Titolo #2"/>
    <w:basedOn w:val="Normale"/>
    <w:link w:val="Titolo2Exact"/>
    <w:rsid w:val="00074A68"/>
    <w:pPr>
      <w:shd w:val="clear" w:color="auto" w:fill="FFFFFF"/>
      <w:spacing w:line="235" w:lineRule="exact"/>
      <w:jc w:val="both"/>
      <w:outlineLvl w:val="1"/>
    </w:pPr>
    <w:rPr>
      <w:rFonts w:ascii="Times New Roman" w:eastAsia="Times New Roman" w:hAnsi="Times New Roman" w:cs="Times New Roman"/>
      <w:sz w:val="18"/>
      <w:szCs w:val="18"/>
    </w:rPr>
  </w:style>
  <w:style w:type="paragraph" w:customStyle="1" w:styleId="Corpodeltesto50">
    <w:name w:val="Corpo del testo (5)"/>
    <w:basedOn w:val="Normale"/>
    <w:link w:val="Corpodeltesto5"/>
    <w:rsid w:val="00074A68"/>
    <w:pPr>
      <w:shd w:val="clear" w:color="auto" w:fill="FFFFFF"/>
      <w:spacing w:after="480" w:line="178" w:lineRule="exact"/>
    </w:pPr>
    <w:rPr>
      <w:rFonts w:ascii="Times New Roman" w:eastAsia="Times New Roman" w:hAnsi="Times New Roman" w:cs="Times New Roman"/>
      <w:sz w:val="16"/>
      <w:szCs w:val="16"/>
    </w:rPr>
  </w:style>
  <w:style w:type="paragraph" w:customStyle="1" w:styleId="Corpodeltesto6">
    <w:name w:val="Corpo del testo (6)"/>
    <w:basedOn w:val="Normale"/>
    <w:link w:val="Corpodeltesto6Exact"/>
    <w:rsid w:val="00074A68"/>
    <w:pPr>
      <w:shd w:val="clear" w:color="auto" w:fill="FFFFFF"/>
      <w:spacing w:line="438" w:lineRule="exact"/>
    </w:pPr>
    <w:rPr>
      <w:rFonts w:ascii="Impact" w:eastAsia="Impact" w:hAnsi="Impact" w:cs="Impact"/>
      <w:sz w:val="36"/>
      <w:szCs w:val="36"/>
    </w:rPr>
  </w:style>
  <w:style w:type="paragraph" w:customStyle="1" w:styleId="Titolo11">
    <w:name w:val="Titolo #1"/>
    <w:basedOn w:val="Normale"/>
    <w:link w:val="Titolo10"/>
    <w:rsid w:val="00074A68"/>
    <w:pPr>
      <w:shd w:val="clear" w:color="auto" w:fill="FFFFFF"/>
      <w:spacing w:before="1460" w:line="266" w:lineRule="exact"/>
      <w:jc w:val="center"/>
      <w:outlineLvl w:val="0"/>
    </w:pPr>
    <w:rPr>
      <w:rFonts w:ascii="Times New Roman" w:eastAsia="Times New Roman" w:hAnsi="Times New Roman" w:cs="Times New Roman"/>
      <w:b/>
      <w:bCs/>
    </w:rPr>
  </w:style>
  <w:style w:type="character" w:customStyle="1" w:styleId="Titolo1Carattere">
    <w:name w:val="Titolo 1 Carattere"/>
    <w:basedOn w:val="Carpredefinitoparagrafo"/>
    <w:link w:val="Titolo1"/>
    <w:uiPriority w:val="9"/>
    <w:rsid w:val="0011303E"/>
    <w:rPr>
      <w:rFonts w:ascii="Times New Roman" w:eastAsia="Times New Roman" w:hAnsi="Times New Roman" w:cs="Times New Roman"/>
      <w:b/>
      <w:i/>
      <w:sz w:val="32"/>
      <w:szCs w:val="20"/>
      <w:lang w:bidi="ar-SA"/>
    </w:rPr>
  </w:style>
  <w:style w:type="paragraph" w:customStyle="1" w:styleId="Default">
    <w:name w:val="Default"/>
    <w:rsid w:val="0011303E"/>
    <w:pPr>
      <w:widowControl/>
      <w:autoSpaceDE w:val="0"/>
      <w:autoSpaceDN w:val="0"/>
      <w:adjustRightInd w:val="0"/>
    </w:pPr>
    <w:rPr>
      <w:rFonts w:ascii="Verdana" w:eastAsiaTheme="minorHAnsi" w:hAnsi="Verdana" w:cs="Verdana"/>
      <w:color w:val="000000"/>
      <w:lang w:eastAsia="en-US" w:bidi="ar-SA"/>
    </w:rPr>
  </w:style>
  <w:style w:type="paragraph" w:styleId="Paragrafoelenco">
    <w:name w:val="List Paragraph"/>
    <w:basedOn w:val="Normale"/>
    <w:uiPriority w:val="1"/>
    <w:qFormat/>
    <w:rsid w:val="0011303E"/>
    <w:rPr>
      <w:rFonts w:asciiTheme="minorHAnsi" w:eastAsiaTheme="minorHAnsi" w:hAnsiTheme="minorHAnsi" w:cstheme="minorBidi"/>
      <w:color w:val="auto"/>
      <w:sz w:val="22"/>
      <w:szCs w:val="22"/>
      <w:lang w:val="en-US" w:eastAsia="en-US" w:bidi="ar-SA"/>
    </w:rPr>
  </w:style>
  <w:style w:type="paragraph" w:styleId="Intestazione">
    <w:name w:val="header"/>
    <w:basedOn w:val="Normale"/>
    <w:link w:val="IntestazioneCarattere"/>
    <w:uiPriority w:val="99"/>
    <w:unhideWhenUsed/>
    <w:rsid w:val="001359A5"/>
    <w:pPr>
      <w:tabs>
        <w:tab w:val="center" w:pos="4819"/>
        <w:tab w:val="right" w:pos="9638"/>
      </w:tabs>
    </w:pPr>
  </w:style>
  <w:style w:type="character" w:customStyle="1" w:styleId="IntestazioneCarattere">
    <w:name w:val="Intestazione Carattere"/>
    <w:basedOn w:val="Carpredefinitoparagrafo"/>
    <w:link w:val="Intestazione"/>
    <w:uiPriority w:val="99"/>
    <w:rsid w:val="001359A5"/>
    <w:rPr>
      <w:color w:val="000000"/>
    </w:rPr>
  </w:style>
  <w:style w:type="paragraph" w:styleId="Pidipagina">
    <w:name w:val="footer"/>
    <w:basedOn w:val="Normale"/>
    <w:link w:val="PidipaginaCarattere"/>
    <w:uiPriority w:val="99"/>
    <w:unhideWhenUsed/>
    <w:rsid w:val="001359A5"/>
    <w:pPr>
      <w:tabs>
        <w:tab w:val="center" w:pos="4819"/>
        <w:tab w:val="right" w:pos="9638"/>
      </w:tabs>
    </w:pPr>
  </w:style>
  <w:style w:type="character" w:customStyle="1" w:styleId="PidipaginaCarattere">
    <w:name w:val="Piè di pagina Carattere"/>
    <w:basedOn w:val="Carpredefinitoparagrafo"/>
    <w:link w:val="Pidipagina"/>
    <w:uiPriority w:val="99"/>
    <w:rsid w:val="001359A5"/>
    <w:rPr>
      <w:color w:val="000000"/>
    </w:rPr>
  </w:style>
  <w:style w:type="paragraph" w:styleId="Corpodeltesto">
    <w:name w:val="Body Text"/>
    <w:basedOn w:val="Normale"/>
    <w:link w:val="CorpodeltestoCarattere"/>
    <w:uiPriority w:val="1"/>
    <w:qFormat/>
    <w:rsid w:val="00605312"/>
    <w:pPr>
      <w:widowControl/>
      <w:jc w:val="both"/>
    </w:pPr>
    <w:rPr>
      <w:rFonts w:ascii="Times New Roman" w:eastAsia="Times New Roman" w:hAnsi="Times New Roman" w:cs="Times New Roman"/>
      <w:color w:val="auto"/>
      <w:sz w:val="28"/>
      <w:szCs w:val="20"/>
      <w:lang w:bidi="ar-SA"/>
    </w:rPr>
  </w:style>
  <w:style w:type="character" w:customStyle="1" w:styleId="CorpodeltestoCarattere">
    <w:name w:val="Corpo del testo Carattere"/>
    <w:basedOn w:val="Carpredefinitoparagrafo"/>
    <w:link w:val="Corpodeltesto"/>
    <w:uiPriority w:val="1"/>
    <w:rsid w:val="00605312"/>
    <w:rPr>
      <w:rFonts w:ascii="Times New Roman" w:eastAsia="Times New Roman" w:hAnsi="Times New Roman" w:cs="Times New Roman"/>
      <w:sz w:val="28"/>
      <w:szCs w:val="20"/>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it-IT" w:eastAsia="it-IT" w:bidi="it-IT"/>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Pr>
      <w:color w:val="000000"/>
    </w:rPr>
  </w:style>
  <w:style w:type="paragraph" w:styleId="Titolo1">
    <w:name w:val="heading 1"/>
    <w:basedOn w:val="Normale"/>
    <w:next w:val="Normale"/>
    <w:link w:val="Titolo1Carattere"/>
    <w:uiPriority w:val="9"/>
    <w:qFormat/>
    <w:rsid w:val="0011303E"/>
    <w:pPr>
      <w:keepNext/>
      <w:widowControl/>
      <w:jc w:val="center"/>
      <w:outlineLvl w:val="0"/>
    </w:pPr>
    <w:rPr>
      <w:rFonts w:ascii="Times New Roman" w:eastAsia="Times New Roman" w:hAnsi="Times New Roman" w:cs="Times New Roman"/>
      <w:b/>
      <w:i/>
      <w:color w:val="auto"/>
      <w:sz w:val="32"/>
      <w:szCs w:val="20"/>
      <w:lang w:bidi="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rpodeltesto2Exact">
    <w:name w:val="Corpo del testo (2) Exact"/>
    <w:basedOn w:val="Carpredefinitoparagrafo"/>
    <w:rPr>
      <w:rFonts w:ascii="Times New Roman" w:eastAsia="Times New Roman" w:hAnsi="Times New Roman" w:cs="Times New Roman"/>
      <w:b w:val="0"/>
      <w:bCs w:val="0"/>
      <w:i w:val="0"/>
      <w:iCs w:val="0"/>
      <w:smallCaps w:val="0"/>
      <w:strike w:val="0"/>
      <w:sz w:val="18"/>
      <w:szCs w:val="18"/>
      <w:u w:val="none"/>
    </w:rPr>
  </w:style>
  <w:style w:type="character" w:customStyle="1" w:styleId="Corpodeltesto3">
    <w:name w:val="Corpo del testo (3)_"/>
    <w:basedOn w:val="Carpredefinitoparagrafo"/>
    <w:link w:val="Corpodeltesto30"/>
    <w:rPr>
      <w:rFonts w:ascii="Times New Roman" w:eastAsia="Times New Roman" w:hAnsi="Times New Roman" w:cs="Times New Roman"/>
      <w:b/>
      <w:bCs/>
      <w:i w:val="0"/>
      <w:iCs w:val="0"/>
      <w:smallCaps w:val="0"/>
      <w:strike w:val="0"/>
      <w:sz w:val="20"/>
      <w:szCs w:val="20"/>
      <w:u w:val="none"/>
    </w:rPr>
  </w:style>
  <w:style w:type="character" w:customStyle="1" w:styleId="Intestazioneopidipagina">
    <w:name w:val="Intestazione o piè di pagina_"/>
    <w:basedOn w:val="Carpredefinitoparagrafo"/>
    <w:link w:val="Intestazioneopidipagina0"/>
    <w:rPr>
      <w:rFonts w:ascii="Arial Unicode MS" w:eastAsia="Arial Unicode MS" w:hAnsi="Arial Unicode MS" w:cs="Arial Unicode MS"/>
      <w:b w:val="0"/>
      <w:bCs w:val="0"/>
      <w:i w:val="0"/>
      <w:iCs w:val="0"/>
      <w:smallCaps w:val="0"/>
      <w:strike w:val="0"/>
      <w:sz w:val="16"/>
      <w:szCs w:val="16"/>
      <w:u w:val="none"/>
    </w:rPr>
  </w:style>
  <w:style w:type="character" w:customStyle="1" w:styleId="Intestazioneopidipagina105pt">
    <w:name w:val="Intestazione o piè di pagina + 10;5 pt"/>
    <w:basedOn w:val="Intestazioneopidipagina"/>
    <w:rPr>
      <w:rFonts w:ascii="Arial Unicode MS" w:eastAsia="Arial Unicode MS" w:hAnsi="Arial Unicode MS" w:cs="Arial Unicode MS"/>
      <w:b w:val="0"/>
      <w:bCs w:val="0"/>
      <w:i w:val="0"/>
      <w:iCs w:val="0"/>
      <w:smallCaps w:val="0"/>
      <w:strike w:val="0"/>
      <w:color w:val="000000"/>
      <w:spacing w:val="0"/>
      <w:w w:val="100"/>
      <w:position w:val="0"/>
      <w:sz w:val="21"/>
      <w:szCs w:val="21"/>
      <w:u w:val="none"/>
      <w:lang w:val="it-IT" w:eastAsia="it-IT" w:bidi="it-IT"/>
    </w:rPr>
  </w:style>
  <w:style w:type="character" w:customStyle="1" w:styleId="Intestazioneopidipagina1">
    <w:name w:val="Intestazione o piè di pagina"/>
    <w:basedOn w:val="Intestazioneopidipagina"/>
    <w:rPr>
      <w:rFonts w:ascii="Arial Unicode MS" w:eastAsia="Arial Unicode MS" w:hAnsi="Arial Unicode MS" w:cs="Arial Unicode MS"/>
      <w:b w:val="0"/>
      <w:bCs w:val="0"/>
      <w:i w:val="0"/>
      <w:iCs w:val="0"/>
      <w:smallCaps w:val="0"/>
      <w:strike w:val="0"/>
      <w:color w:val="000000"/>
      <w:spacing w:val="0"/>
      <w:w w:val="100"/>
      <w:position w:val="0"/>
      <w:sz w:val="16"/>
      <w:szCs w:val="16"/>
      <w:u w:val="none"/>
      <w:lang w:val="it-IT" w:eastAsia="it-IT" w:bidi="it-IT"/>
    </w:rPr>
  </w:style>
  <w:style w:type="character" w:customStyle="1" w:styleId="Corpodeltesto2">
    <w:name w:val="Corpo del testo (2)_"/>
    <w:basedOn w:val="Carpredefinitoparagrafo"/>
    <w:link w:val="Corpodeltesto20"/>
    <w:rPr>
      <w:rFonts w:ascii="Times New Roman" w:eastAsia="Times New Roman" w:hAnsi="Times New Roman" w:cs="Times New Roman"/>
      <w:b w:val="0"/>
      <w:bCs w:val="0"/>
      <w:i w:val="0"/>
      <w:iCs w:val="0"/>
      <w:smallCaps w:val="0"/>
      <w:strike w:val="0"/>
      <w:sz w:val="18"/>
      <w:szCs w:val="18"/>
      <w:u w:val="none"/>
    </w:rPr>
  </w:style>
  <w:style w:type="character" w:customStyle="1" w:styleId="Corpodeltesto210ptGrassetto">
    <w:name w:val="Corpo del testo (2) + 10 pt;Grassetto"/>
    <w:basedOn w:val="Corpodeltesto2"/>
    <w:rPr>
      <w:rFonts w:ascii="Times New Roman" w:eastAsia="Times New Roman" w:hAnsi="Times New Roman" w:cs="Times New Roman"/>
      <w:b/>
      <w:bCs/>
      <w:i w:val="0"/>
      <w:iCs w:val="0"/>
      <w:smallCaps w:val="0"/>
      <w:strike w:val="0"/>
      <w:color w:val="000000"/>
      <w:spacing w:val="0"/>
      <w:w w:val="100"/>
      <w:position w:val="0"/>
      <w:sz w:val="20"/>
      <w:szCs w:val="20"/>
      <w:u w:val="none"/>
      <w:lang w:val="it-IT" w:eastAsia="it-IT" w:bidi="it-IT"/>
    </w:rPr>
  </w:style>
  <w:style w:type="character" w:customStyle="1" w:styleId="Corpodeltesto295ptCorsivo">
    <w:name w:val="Corpo del testo (2) + 9;5 pt;Corsivo"/>
    <w:basedOn w:val="Corpodeltesto2"/>
    <w:rPr>
      <w:rFonts w:ascii="Times New Roman" w:eastAsia="Times New Roman" w:hAnsi="Times New Roman" w:cs="Times New Roman"/>
      <w:b w:val="0"/>
      <w:bCs w:val="0"/>
      <w:i/>
      <w:iCs/>
      <w:smallCaps w:val="0"/>
      <w:strike w:val="0"/>
      <w:color w:val="000000"/>
      <w:spacing w:val="0"/>
      <w:w w:val="100"/>
      <w:position w:val="0"/>
      <w:sz w:val="19"/>
      <w:szCs w:val="19"/>
      <w:u w:val="none"/>
      <w:lang w:val="it-IT" w:eastAsia="it-IT" w:bidi="it-IT"/>
    </w:rPr>
  </w:style>
  <w:style w:type="character" w:customStyle="1" w:styleId="Didascaliatabella2">
    <w:name w:val="Didascalia tabella (2)_"/>
    <w:basedOn w:val="Carpredefinitoparagrafo"/>
    <w:link w:val="Didascaliatabella20"/>
    <w:rPr>
      <w:rFonts w:ascii="Times New Roman" w:eastAsia="Times New Roman" w:hAnsi="Times New Roman" w:cs="Times New Roman"/>
      <w:b/>
      <w:bCs/>
      <w:i w:val="0"/>
      <w:iCs w:val="0"/>
      <w:smallCaps w:val="0"/>
      <w:strike w:val="0"/>
      <w:sz w:val="20"/>
      <w:szCs w:val="20"/>
      <w:u w:val="none"/>
    </w:rPr>
  </w:style>
  <w:style w:type="character" w:customStyle="1" w:styleId="Didascaliatabella">
    <w:name w:val="Didascalia tabella_"/>
    <w:basedOn w:val="Carpredefinitoparagrafo"/>
    <w:link w:val="Didascaliatabella0"/>
    <w:rPr>
      <w:rFonts w:ascii="Times New Roman" w:eastAsia="Times New Roman" w:hAnsi="Times New Roman" w:cs="Times New Roman"/>
      <w:b w:val="0"/>
      <w:bCs w:val="0"/>
      <w:i w:val="0"/>
      <w:iCs w:val="0"/>
      <w:smallCaps w:val="0"/>
      <w:strike w:val="0"/>
      <w:sz w:val="18"/>
      <w:szCs w:val="18"/>
      <w:u w:val="none"/>
    </w:rPr>
  </w:style>
  <w:style w:type="character" w:customStyle="1" w:styleId="Didascaliatabella1">
    <w:name w:val="Didascalia tabella"/>
    <w:basedOn w:val="Didascaliatabella"/>
    <w:rPr>
      <w:rFonts w:ascii="Times New Roman" w:eastAsia="Times New Roman" w:hAnsi="Times New Roman" w:cs="Times New Roman"/>
      <w:b w:val="0"/>
      <w:bCs w:val="0"/>
      <w:i w:val="0"/>
      <w:iCs w:val="0"/>
      <w:smallCaps w:val="0"/>
      <w:strike w:val="0"/>
      <w:color w:val="000000"/>
      <w:spacing w:val="0"/>
      <w:w w:val="100"/>
      <w:position w:val="0"/>
      <w:sz w:val="18"/>
      <w:szCs w:val="18"/>
      <w:u w:val="single"/>
      <w:lang w:val="it-IT" w:eastAsia="it-IT" w:bidi="it-IT"/>
    </w:rPr>
  </w:style>
  <w:style w:type="character" w:customStyle="1" w:styleId="Corpodeltesto21">
    <w:name w:val="Corpo del testo (2)"/>
    <w:basedOn w:val="Corpodeltesto2"/>
    <w:rPr>
      <w:rFonts w:ascii="Times New Roman" w:eastAsia="Times New Roman" w:hAnsi="Times New Roman" w:cs="Times New Roman"/>
      <w:b w:val="0"/>
      <w:bCs w:val="0"/>
      <w:i w:val="0"/>
      <w:iCs w:val="0"/>
      <w:smallCaps w:val="0"/>
      <w:strike w:val="0"/>
      <w:color w:val="000000"/>
      <w:spacing w:val="0"/>
      <w:w w:val="100"/>
      <w:position w:val="0"/>
      <w:sz w:val="18"/>
      <w:szCs w:val="18"/>
      <w:u w:val="none"/>
      <w:lang w:val="it-IT" w:eastAsia="it-IT" w:bidi="it-IT"/>
    </w:rPr>
  </w:style>
  <w:style w:type="character" w:customStyle="1" w:styleId="Corpodeltesto4">
    <w:name w:val="Corpo del testo (4)_"/>
    <w:basedOn w:val="Carpredefinitoparagrafo"/>
    <w:link w:val="Corpodeltesto40"/>
    <w:rPr>
      <w:rFonts w:ascii="Times New Roman" w:eastAsia="Times New Roman" w:hAnsi="Times New Roman" w:cs="Times New Roman"/>
      <w:b/>
      <w:bCs/>
      <w:i w:val="0"/>
      <w:iCs w:val="0"/>
      <w:smallCaps w:val="0"/>
      <w:strike w:val="0"/>
      <w:sz w:val="18"/>
      <w:szCs w:val="18"/>
      <w:u w:val="none"/>
    </w:rPr>
  </w:style>
  <w:style w:type="character" w:customStyle="1" w:styleId="Corpodeltesto27pt">
    <w:name w:val="Corpo del testo (2) + 7 pt"/>
    <w:basedOn w:val="Corpodeltesto2"/>
    <w:rPr>
      <w:rFonts w:ascii="Times New Roman" w:eastAsia="Times New Roman" w:hAnsi="Times New Roman" w:cs="Times New Roman"/>
      <w:b w:val="0"/>
      <w:bCs w:val="0"/>
      <w:i w:val="0"/>
      <w:iCs w:val="0"/>
      <w:smallCaps w:val="0"/>
      <w:strike w:val="0"/>
      <w:color w:val="000000"/>
      <w:spacing w:val="0"/>
      <w:w w:val="100"/>
      <w:position w:val="0"/>
      <w:sz w:val="14"/>
      <w:szCs w:val="14"/>
      <w:u w:val="none"/>
      <w:lang w:val="it-IT" w:eastAsia="it-IT" w:bidi="it-IT"/>
    </w:rPr>
  </w:style>
  <w:style w:type="character" w:customStyle="1" w:styleId="Corpodeltesto275ptGrassetto">
    <w:name w:val="Corpo del testo (2) + 7;5 pt;Grassetto"/>
    <w:basedOn w:val="Corpodeltesto2"/>
    <w:rPr>
      <w:rFonts w:ascii="Times New Roman" w:eastAsia="Times New Roman" w:hAnsi="Times New Roman" w:cs="Times New Roman"/>
      <w:b/>
      <w:bCs/>
      <w:i w:val="0"/>
      <w:iCs w:val="0"/>
      <w:smallCaps w:val="0"/>
      <w:strike w:val="0"/>
      <w:color w:val="000000"/>
      <w:spacing w:val="0"/>
      <w:w w:val="100"/>
      <w:position w:val="0"/>
      <w:sz w:val="15"/>
      <w:szCs w:val="15"/>
      <w:u w:val="none"/>
      <w:lang w:val="it-IT" w:eastAsia="it-IT" w:bidi="it-IT"/>
    </w:rPr>
  </w:style>
  <w:style w:type="character" w:customStyle="1" w:styleId="Corpodeltesto28pt">
    <w:name w:val="Corpo del testo (2) + 8 pt"/>
    <w:basedOn w:val="Corpodeltesto2"/>
    <w:rPr>
      <w:rFonts w:ascii="Times New Roman" w:eastAsia="Times New Roman" w:hAnsi="Times New Roman" w:cs="Times New Roman"/>
      <w:b w:val="0"/>
      <w:bCs w:val="0"/>
      <w:i w:val="0"/>
      <w:iCs w:val="0"/>
      <w:smallCaps w:val="0"/>
      <w:strike w:val="0"/>
      <w:color w:val="000000"/>
      <w:spacing w:val="0"/>
      <w:w w:val="100"/>
      <w:position w:val="0"/>
      <w:sz w:val="16"/>
      <w:szCs w:val="16"/>
      <w:u w:val="none"/>
      <w:lang w:val="it-IT" w:eastAsia="it-IT" w:bidi="it-IT"/>
    </w:rPr>
  </w:style>
  <w:style w:type="character" w:customStyle="1" w:styleId="Titolo2Exact">
    <w:name w:val="Titolo #2 Exact"/>
    <w:basedOn w:val="Carpredefinitoparagrafo"/>
    <w:link w:val="Titolo2"/>
    <w:rPr>
      <w:rFonts w:ascii="Times New Roman" w:eastAsia="Times New Roman" w:hAnsi="Times New Roman" w:cs="Times New Roman"/>
      <w:b w:val="0"/>
      <w:bCs w:val="0"/>
      <w:i w:val="0"/>
      <w:iCs w:val="0"/>
      <w:smallCaps w:val="0"/>
      <w:strike w:val="0"/>
      <w:sz w:val="18"/>
      <w:szCs w:val="18"/>
      <w:u w:val="none"/>
    </w:rPr>
  </w:style>
  <w:style w:type="character" w:customStyle="1" w:styleId="Corpodeltesto5Exact">
    <w:name w:val="Corpo del testo (5) Exact"/>
    <w:basedOn w:val="Carpredefinitoparagrafo"/>
    <w:rPr>
      <w:rFonts w:ascii="Times New Roman" w:eastAsia="Times New Roman" w:hAnsi="Times New Roman" w:cs="Times New Roman"/>
      <w:b w:val="0"/>
      <w:bCs w:val="0"/>
      <w:i w:val="0"/>
      <w:iCs w:val="0"/>
      <w:smallCaps w:val="0"/>
      <w:strike w:val="0"/>
      <w:sz w:val="16"/>
      <w:szCs w:val="16"/>
      <w:u w:val="none"/>
    </w:rPr>
  </w:style>
  <w:style w:type="character" w:customStyle="1" w:styleId="Corpodeltesto5">
    <w:name w:val="Corpo del testo (5)_"/>
    <w:basedOn w:val="Carpredefinitoparagrafo"/>
    <w:link w:val="Corpodeltesto50"/>
    <w:rPr>
      <w:rFonts w:ascii="Times New Roman" w:eastAsia="Times New Roman" w:hAnsi="Times New Roman" w:cs="Times New Roman"/>
      <w:b w:val="0"/>
      <w:bCs w:val="0"/>
      <w:i w:val="0"/>
      <w:iCs w:val="0"/>
      <w:smallCaps w:val="0"/>
      <w:strike w:val="0"/>
      <w:sz w:val="16"/>
      <w:szCs w:val="16"/>
      <w:u w:val="none"/>
    </w:rPr>
  </w:style>
  <w:style w:type="character" w:customStyle="1" w:styleId="Corpodeltesto6Exact">
    <w:name w:val="Corpo del testo (6) Exact"/>
    <w:basedOn w:val="Carpredefinitoparagrafo"/>
    <w:link w:val="Corpodeltesto6"/>
    <w:rPr>
      <w:rFonts w:ascii="Impact" w:eastAsia="Impact" w:hAnsi="Impact" w:cs="Impact"/>
      <w:b w:val="0"/>
      <w:bCs w:val="0"/>
      <w:i w:val="0"/>
      <w:iCs w:val="0"/>
      <w:smallCaps w:val="0"/>
      <w:strike w:val="0"/>
      <w:sz w:val="36"/>
      <w:szCs w:val="36"/>
      <w:u w:val="none"/>
    </w:rPr>
  </w:style>
  <w:style w:type="character" w:customStyle="1" w:styleId="Titolo10">
    <w:name w:val="Titolo #1_"/>
    <w:basedOn w:val="Carpredefinitoparagrafo"/>
    <w:link w:val="Titolo11"/>
    <w:rPr>
      <w:rFonts w:ascii="Times New Roman" w:eastAsia="Times New Roman" w:hAnsi="Times New Roman" w:cs="Times New Roman"/>
      <w:b/>
      <w:bCs/>
      <w:i w:val="0"/>
      <w:iCs w:val="0"/>
      <w:smallCaps w:val="0"/>
      <w:strike w:val="0"/>
      <w:u w:val="none"/>
    </w:rPr>
  </w:style>
  <w:style w:type="paragraph" w:customStyle="1" w:styleId="Corpodeltesto20">
    <w:name w:val="Corpo del testo (2)"/>
    <w:basedOn w:val="Normale"/>
    <w:link w:val="Corpodeltesto2"/>
    <w:pPr>
      <w:shd w:val="clear" w:color="auto" w:fill="FFFFFF"/>
      <w:spacing w:before="760" w:after="920" w:line="240" w:lineRule="exact"/>
      <w:ind w:hanging="240"/>
    </w:pPr>
    <w:rPr>
      <w:rFonts w:ascii="Times New Roman" w:eastAsia="Times New Roman" w:hAnsi="Times New Roman" w:cs="Times New Roman"/>
      <w:sz w:val="18"/>
      <w:szCs w:val="18"/>
    </w:rPr>
  </w:style>
  <w:style w:type="paragraph" w:customStyle="1" w:styleId="Corpodeltesto30">
    <w:name w:val="Corpo del testo (3)"/>
    <w:basedOn w:val="Normale"/>
    <w:link w:val="Corpodeltesto3"/>
    <w:pPr>
      <w:shd w:val="clear" w:color="auto" w:fill="FFFFFF"/>
      <w:spacing w:after="240" w:line="222" w:lineRule="exact"/>
    </w:pPr>
    <w:rPr>
      <w:rFonts w:ascii="Times New Roman" w:eastAsia="Times New Roman" w:hAnsi="Times New Roman" w:cs="Times New Roman"/>
      <w:b/>
      <w:bCs/>
      <w:sz w:val="20"/>
      <w:szCs w:val="20"/>
    </w:rPr>
  </w:style>
  <w:style w:type="paragraph" w:customStyle="1" w:styleId="Intestazioneopidipagina0">
    <w:name w:val="Intestazione o piè di pagina"/>
    <w:basedOn w:val="Normale"/>
    <w:link w:val="Intestazioneopidipagina"/>
    <w:pPr>
      <w:shd w:val="clear" w:color="auto" w:fill="FFFFFF"/>
      <w:spacing w:line="312" w:lineRule="exact"/>
      <w:jc w:val="center"/>
    </w:pPr>
    <w:rPr>
      <w:rFonts w:ascii="Arial Unicode MS" w:eastAsia="Arial Unicode MS" w:hAnsi="Arial Unicode MS" w:cs="Arial Unicode MS"/>
      <w:sz w:val="16"/>
      <w:szCs w:val="16"/>
    </w:rPr>
  </w:style>
  <w:style w:type="paragraph" w:customStyle="1" w:styleId="Didascaliatabella20">
    <w:name w:val="Didascalia tabella (2)"/>
    <w:basedOn w:val="Normale"/>
    <w:link w:val="Didascaliatabella2"/>
    <w:pPr>
      <w:shd w:val="clear" w:color="auto" w:fill="FFFFFF"/>
      <w:spacing w:line="222" w:lineRule="exact"/>
    </w:pPr>
    <w:rPr>
      <w:rFonts w:ascii="Times New Roman" w:eastAsia="Times New Roman" w:hAnsi="Times New Roman" w:cs="Times New Roman"/>
      <w:b/>
      <w:bCs/>
      <w:sz w:val="20"/>
      <w:szCs w:val="20"/>
    </w:rPr>
  </w:style>
  <w:style w:type="paragraph" w:customStyle="1" w:styleId="Didascaliatabella0">
    <w:name w:val="Didascalia tabella"/>
    <w:basedOn w:val="Normale"/>
    <w:link w:val="Didascaliatabella"/>
    <w:pPr>
      <w:shd w:val="clear" w:color="auto" w:fill="FFFFFF"/>
      <w:spacing w:line="200" w:lineRule="exact"/>
    </w:pPr>
    <w:rPr>
      <w:rFonts w:ascii="Times New Roman" w:eastAsia="Times New Roman" w:hAnsi="Times New Roman" w:cs="Times New Roman"/>
      <w:sz w:val="18"/>
      <w:szCs w:val="18"/>
    </w:rPr>
  </w:style>
  <w:style w:type="paragraph" w:customStyle="1" w:styleId="Corpodeltesto40">
    <w:name w:val="Corpo del testo (4)"/>
    <w:basedOn w:val="Normale"/>
    <w:link w:val="Corpodeltesto4"/>
    <w:pPr>
      <w:shd w:val="clear" w:color="auto" w:fill="FFFFFF"/>
      <w:spacing w:before="760" w:line="200" w:lineRule="exact"/>
      <w:jc w:val="both"/>
    </w:pPr>
    <w:rPr>
      <w:rFonts w:ascii="Times New Roman" w:eastAsia="Times New Roman" w:hAnsi="Times New Roman" w:cs="Times New Roman"/>
      <w:b/>
      <w:bCs/>
      <w:sz w:val="18"/>
      <w:szCs w:val="18"/>
    </w:rPr>
  </w:style>
  <w:style w:type="paragraph" w:customStyle="1" w:styleId="Titolo2">
    <w:name w:val="Titolo #2"/>
    <w:basedOn w:val="Normale"/>
    <w:link w:val="Titolo2Exact"/>
    <w:pPr>
      <w:shd w:val="clear" w:color="auto" w:fill="FFFFFF"/>
      <w:spacing w:line="235" w:lineRule="exact"/>
      <w:jc w:val="both"/>
      <w:outlineLvl w:val="1"/>
    </w:pPr>
    <w:rPr>
      <w:rFonts w:ascii="Times New Roman" w:eastAsia="Times New Roman" w:hAnsi="Times New Roman" w:cs="Times New Roman"/>
      <w:sz w:val="18"/>
      <w:szCs w:val="18"/>
    </w:rPr>
  </w:style>
  <w:style w:type="paragraph" w:customStyle="1" w:styleId="Corpodeltesto50">
    <w:name w:val="Corpo del testo (5)"/>
    <w:basedOn w:val="Normale"/>
    <w:link w:val="Corpodeltesto5"/>
    <w:pPr>
      <w:shd w:val="clear" w:color="auto" w:fill="FFFFFF"/>
      <w:spacing w:after="480" w:line="178" w:lineRule="exact"/>
    </w:pPr>
    <w:rPr>
      <w:rFonts w:ascii="Times New Roman" w:eastAsia="Times New Roman" w:hAnsi="Times New Roman" w:cs="Times New Roman"/>
      <w:sz w:val="16"/>
      <w:szCs w:val="16"/>
    </w:rPr>
  </w:style>
  <w:style w:type="paragraph" w:customStyle="1" w:styleId="Corpodeltesto6">
    <w:name w:val="Corpo del testo (6)"/>
    <w:basedOn w:val="Normale"/>
    <w:link w:val="Corpodeltesto6Exact"/>
    <w:pPr>
      <w:shd w:val="clear" w:color="auto" w:fill="FFFFFF"/>
      <w:spacing w:line="438" w:lineRule="exact"/>
    </w:pPr>
    <w:rPr>
      <w:rFonts w:ascii="Impact" w:eastAsia="Impact" w:hAnsi="Impact" w:cs="Impact"/>
      <w:sz w:val="36"/>
      <w:szCs w:val="36"/>
    </w:rPr>
  </w:style>
  <w:style w:type="paragraph" w:customStyle="1" w:styleId="Titolo11">
    <w:name w:val="Titolo #1"/>
    <w:basedOn w:val="Normale"/>
    <w:link w:val="Titolo10"/>
    <w:pPr>
      <w:shd w:val="clear" w:color="auto" w:fill="FFFFFF"/>
      <w:spacing w:before="1460" w:line="266" w:lineRule="exact"/>
      <w:jc w:val="center"/>
      <w:outlineLvl w:val="0"/>
    </w:pPr>
    <w:rPr>
      <w:rFonts w:ascii="Times New Roman" w:eastAsia="Times New Roman" w:hAnsi="Times New Roman" w:cs="Times New Roman"/>
      <w:b/>
      <w:bCs/>
    </w:rPr>
  </w:style>
  <w:style w:type="character" w:customStyle="1" w:styleId="Titolo1Carattere">
    <w:name w:val="Titolo 1 Carattere"/>
    <w:basedOn w:val="Carpredefinitoparagrafo"/>
    <w:link w:val="Titolo1"/>
    <w:uiPriority w:val="9"/>
    <w:rsid w:val="0011303E"/>
    <w:rPr>
      <w:rFonts w:ascii="Times New Roman" w:eastAsia="Times New Roman" w:hAnsi="Times New Roman" w:cs="Times New Roman"/>
      <w:b/>
      <w:i/>
      <w:sz w:val="32"/>
      <w:szCs w:val="20"/>
      <w:lang w:bidi="ar-SA"/>
    </w:rPr>
  </w:style>
  <w:style w:type="paragraph" w:customStyle="1" w:styleId="Default">
    <w:name w:val="Default"/>
    <w:rsid w:val="0011303E"/>
    <w:pPr>
      <w:widowControl/>
      <w:autoSpaceDE w:val="0"/>
      <w:autoSpaceDN w:val="0"/>
      <w:adjustRightInd w:val="0"/>
    </w:pPr>
    <w:rPr>
      <w:rFonts w:ascii="Verdana" w:eastAsiaTheme="minorHAnsi" w:hAnsi="Verdana" w:cs="Verdana"/>
      <w:color w:val="000000"/>
      <w:lang w:eastAsia="en-US" w:bidi="ar-SA"/>
    </w:rPr>
  </w:style>
  <w:style w:type="paragraph" w:styleId="Paragrafoelenco">
    <w:name w:val="List Paragraph"/>
    <w:basedOn w:val="Normale"/>
    <w:uiPriority w:val="1"/>
    <w:qFormat/>
    <w:rsid w:val="0011303E"/>
    <w:rPr>
      <w:rFonts w:asciiTheme="minorHAnsi" w:eastAsiaTheme="minorHAnsi" w:hAnsiTheme="minorHAnsi" w:cstheme="minorBidi"/>
      <w:color w:val="auto"/>
      <w:sz w:val="22"/>
      <w:szCs w:val="22"/>
      <w:lang w:val="en-US" w:eastAsia="en-US" w:bidi="ar-SA"/>
    </w:rPr>
  </w:style>
  <w:style w:type="paragraph" w:styleId="Intestazione">
    <w:name w:val="header"/>
    <w:basedOn w:val="Normale"/>
    <w:link w:val="IntestazioneCarattere"/>
    <w:uiPriority w:val="99"/>
    <w:unhideWhenUsed/>
    <w:rsid w:val="001359A5"/>
    <w:pPr>
      <w:tabs>
        <w:tab w:val="center" w:pos="4819"/>
        <w:tab w:val="right" w:pos="9638"/>
      </w:tabs>
    </w:pPr>
  </w:style>
  <w:style w:type="character" w:customStyle="1" w:styleId="IntestazioneCarattere">
    <w:name w:val="Intestazione Carattere"/>
    <w:basedOn w:val="Carpredefinitoparagrafo"/>
    <w:link w:val="Intestazione"/>
    <w:uiPriority w:val="99"/>
    <w:rsid w:val="001359A5"/>
    <w:rPr>
      <w:color w:val="000000"/>
    </w:rPr>
  </w:style>
  <w:style w:type="paragraph" w:styleId="Pidipagina">
    <w:name w:val="footer"/>
    <w:basedOn w:val="Normale"/>
    <w:link w:val="PidipaginaCarattere"/>
    <w:uiPriority w:val="99"/>
    <w:unhideWhenUsed/>
    <w:rsid w:val="001359A5"/>
    <w:pPr>
      <w:tabs>
        <w:tab w:val="center" w:pos="4819"/>
        <w:tab w:val="right" w:pos="9638"/>
      </w:tabs>
    </w:pPr>
  </w:style>
  <w:style w:type="character" w:customStyle="1" w:styleId="PidipaginaCarattere">
    <w:name w:val="Piè di pagina Carattere"/>
    <w:basedOn w:val="Carpredefinitoparagrafo"/>
    <w:link w:val="Pidipagina"/>
    <w:uiPriority w:val="99"/>
    <w:rsid w:val="001359A5"/>
    <w:rPr>
      <w:color w:val="000000"/>
    </w:rPr>
  </w:style>
  <w:style w:type="paragraph" w:styleId="Corpotesto">
    <w:name w:val="Body Text"/>
    <w:basedOn w:val="Normale"/>
    <w:link w:val="CorpotestoCarattere"/>
    <w:uiPriority w:val="1"/>
    <w:qFormat/>
    <w:rsid w:val="00605312"/>
    <w:pPr>
      <w:widowControl/>
      <w:jc w:val="both"/>
    </w:pPr>
    <w:rPr>
      <w:rFonts w:ascii="Times New Roman" w:eastAsia="Times New Roman" w:hAnsi="Times New Roman" w:cs="Times New Roman"/>
      <w:color w:val="auto"/>
      <w:sz w:val="28"/>
      <w:szCs w:val="20"/>
      <w:lang w:bidi="ar-SA"/>
    </w:rPr>
  </w:style>
  <w:style w:type="character" w:customStyle="1" w:styleId="CorpotestoCarattere">
    <w:name w:val="Corpo testo Carattere"/>
    <w:basedOn w:val="Carpredefinitoparagrafo"/>
    <w:link w:val="Corpotesto"/>
    <w:uiPriority w:val="1"/>
    <w:rsid w:val="00605312"/>
    <w:rPr>
      <w:rFonts w:ascii="Times New Roman" w:eastAsia="Times New Roman" w:hAnsi="Times New Roman" w:cs="Times New Roman"/>
      <w:sz w:val="28"/>
      <w:szCs w:val="20"/>
      <w:lang w:bidi="ar-SA"/>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12</Pages>
  <Words>5047</Words>
  <Characters>28770</Characters>
  <Application>Microsoft Office Word</Application>
  <DocSecurity>0</DocSecurity>
  <Lines>239</Lines>
  <Paragraphs>67</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33750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dc:creator>
  <cp:lastModifiedBy>Amministratore</cp:lastModifiedBy>
  <cp:revision>14</cp:revision>
  <dcterms:created xsi:type="dcterms:W3CDTF">2021-01-17T22:17:00Z</dcterms:created>
  <dcterms:modified xsi:type="dcterms:W3CDTF">2021-02-03T14:12:00Z</dcterms:modified>
</cp:coreProperties>
</file>