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A0993" w14:textId="77777777" w:rsidR="00AD505E" w:rsidRPr="00AD505E" w:rsidRDefault="00AD505E" w:rsidP="00AD505E">
      <w:pPr>
        <w:keepNext/>
        <w:suppressAutoHyphens/>
        <w:spacing w:after="0" w:line="240" w:lineRule="auto"/>
        <w:rPr>
          <w:rFonts w:ascii="Times New Roman" w:eastAsia="Times New Roman" w:hAnsi="Times New Roman" w:cs="Times New Roman"/>
          <w:sz w:val="12"/>
          <w:szCs w:val="12"/>
          <w:lang w:eastAsia="ar-SA"/>
        </w:rPr>
      </w:pPr>
      <w:bookmarkStart w:id="0" w:name="_Hlk72689482"/>
      <w:bookmarkStart w:id="1" w:name="_Hlk72873481"/>
      <w:r w:rsidRPr="00AD505E">
        <w:rPr>
          <w:rFonts w:ascii="Times New Roman" w:eastAsia="Times New Roman" w:hAnsi="Times New Roman" w:cs="Times New Roman"/>
          <w:noProof/>
          <w:sz w:val="24"/>
          <w:szCs w:val="24"/>
          <w:lang w:eastAsia="ar-SA"/>
        </w:rPr>
        <w:drawing>
          <wp:anchor distT="0" distB="0" distL="114300" distR="114300" simplePos="0" relativeHeight="251659264" behindDoc="0" locked="0" layoutInCell="1" allowOverlap="1" wp14:anchorId="7C7D4F9C" wp14:editId="0063815B">
            <wp:simplePos x="0" y="0"/>
            <wp:positionH relativeFrom="column">
              <wp:posOffset>635</wp:posOffset>
            </wp:positionH>
            <wp:positionV relativeFrom="paragraph">
              <wp:posOffset>0</wp:posOffset>
            </wp:positionV>
            <wp:extent cx="1072515" cy="1029335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1029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D505E">
        <w:rPr>
          <w:rFonts w:ascii="Times New Roman" w:eastAsia="Times New Roman" w:hAnsi="Times New Roman" w:cs="Times New Roman"/>
          <w:noProof/>
          <w:sz w:val="24"/>
          <w:szCs w:val="24"/>
          <w:lang w:eastAsia="ar-SA"/>
        </w:rPr>
        <w:drawing>
          <wp:anchor distT="0" distB="0" distL="114300" distR="114300" simplePos="0" relativeHeight="251660288" behindDoc="1" locked="0" layoutInCell="1" allowOverlap="1" wp14:anchorId="11248112" wp14:editId="40785C0B">
            <wp:simplePos x="0" y="0"/>
            <wp:positionH relativeFrom="page">
              <wp:posOffset>6403975</wp:posOffset>
            </wp:positionH>
            <wp:positionV relativeFrom="paragraph">
              <wp:posOffset>0</wp:posOffset>
            </wp:positionV>
            <wp:extent cx="802640" cy="854075"/>
            <wp:effectExtent l="0" t="0" r="0" b="3175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85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3E129D" w14:textId="3985A46D" w:rsidR="00AD505E" w:rsidRPr="00AD505E" w:rsidRDefault="00AD505E" w:rsidP="00AD505E">
      <w:pPr>
        <w:widowControl w:val="0"/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it-IT"/>
        </w:rPr>
      </w:pPr>
      <w:r w:rsidRPr="00AD505E"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  <w:t xml:space="preserve">             </w:t>
      </w:r>
      <w:r w:rsidR="00D80B5A"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  <w:t xml:space="preserve"> </w:t>
      </w:r>
      <w:r w:rsidR="00920DAC"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  <w:t xml:space="preserve">   </w:t>
      </w:r>
      <w:r w:rsidRPr="00AD505E">
        <w:rPr>
          <w:rFonts w:eastAsia="Calibri" w:cstheme="minorHAnsi"/>
          <w:b/>
          <w:bCs/>
          <w:sz w:val="28"/>
          <w:szCs w:val="28"/>
          <w:lang w:val="en-US"/>
        </w:rPr>
        <w:t>ISTITUTO</w:t>
      </w:r>
      <w:r w:rsidRPr="00AD505E">
        <w:rPr>
          <w:rFonts w:eastAsia="Calibri" w:cstheme="minorHAnsi"/>
          <w:lang w:val="en-US"/>
        </w:rPr>
        <w:t xml:space="preserve">  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S</w:t>
      </w:r>
      <w:r w:rsidRPr="00AD505E">
        <w:rPr>
          <w:rFonts w:eastAsia="Times New Roman" w:cstheme="minorHAnsi"/>
          <w:b/>
          <w:bCs/>
          <w:color w:val="000000"/>
          <w:spacing w:val="-2"/>
          <w:sz w:val="28"/>
          <w:szCs w:val="28"/>
          <w:lang w:eastAsia="it-IT"/>
        </w:rPr>
        <w:t>UP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E</w:t>
      </w:r>
      <w:r w:rsidRPr="00AD505E">
        <w:rPr>
          <w:rFonts w:eastAsia="Times New Roman" w:cstheme="minorHAnsi"/>
          <w:b/>
          <w:bCs/>
          <w:color w:val="000000"/>
          <w:spacing w:val="-2"/>
          <w:sz w:val="28"/>
          <w:szCs w:val="28"/>
          <w:lang w:eastAsia="it-IT"/>
        </w:rPr>
        <w:t>R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IO</w:t>
      </w:r>
      <w:r w:rsidRPr="00AD505E">
        <w:rPr>
          <w:rFonts w:eastAsia="Times New Roman" w:cstheme="minorHAnsi"/>
          <w:b/>
          <w:bCs/>
          <w:color w:val="000000"/>
          <w:spacing w:val="-2"/>
          <w:sz w:val="28"/>
          <w:szCs w:val="28"/>
          <w:lang w:eastAsia="it-IT"/>
        </w:rPr>
        <w:t>R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E</w:t>
      </w:r>
      <w:r w:rsidRPr="00AD505E">
        <w:rPr>
          <w:rFonts w:eastAsia="Times New Roman" w:cstheme="minorHAnsi"/>
          <w:b/>
          <w:bCs/>
          <w:color w:val="000000"/>
          <w:spacing w:val="69"/>
          <w:sz w:val="28"/>
          <w:szCs w:val="28"/>
          <w:lang w:eastAsia="it-IT"/>
        </w:rPr>
        <w:t xml:space="preserve"> 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ST</w:t>
      </w:r>
      <w:r w:rsidRPr="00AD505E">
        <w:rPr>
          <w:rFonts w:eastAsia="Times New Roman" w:cstheme="minorHAnsi"/>
          <w:b/>
          <w:bCs/>
          <w:color w:val="000000"/>
          <w:spacing w:val="-2"/>
          <w:sz w:val="28"/>
          <w:szCs w:val="28"/>
          <w:lang w:eastAsia="it-IT"/>
        </w:rPr>
        <w:t>A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T</w:t>
      </w:r>
      <w:r w:rsidRPr="00AD505E">
        <w:rPr>
          <w:rFonts w:eastAsia="Times New Roman" w:cstheme="minorHAnsi"/>
          <w:b/>
          <w:bCs/>
          <w:color w:val="000000"/>
          <w:spacing w:val="-2"/>
          <w:sz w:val="28"/>
          <w:szCs w:val="28"/>
          <w:lang w:eastAsia="it-IT"/>
        </w:rPr>
        <w:t>A</w:t>
      </w:r>
      <w:r w:rsidRPr="00AD505E">
        <w:rPr>
          <w:rFonts w:eastAsia="Times New Roman" w:cstheme="minorHAnsi"/>
          <w:b/>
          <w:bCs/>
          <w:color w:val="000000"/>
          <w:sz w:val="28"/>
          <w:szCs w:val="28"/>
          <w:lang w:eastAsia="it-IT"/>
        </w:rPr>
        <w:t>LE</w:t>
      </w:r>
    </w:p>
    <w:p w14:paraId="085CCC15" w14:textId="770A3002" w:rsidR="00AD505E" w:rsidRPr="00AD505E" w:rsidRDefault="00AD505E" w:rsidP="00AD505E">
      <w:pPr>
        <w:widowControl w:val="0"/>
        <w:tabs>
          <w:tab w:val="right" w:pos="8164"/>
        </w:tabs>
        <w:spacing w:after="0" w:line="275" w:lineRule="exact"/>
        <w:outlineLvl w:val="1"/>
        <w:rPr>
          <w:rFonts w:eastAsia="Times New Roman" w:cstheme="minorHAnsi"/>
          <w:sz w:val="24"/>
          <w:szCs w:val="24"/>
          <w:lang w:val="en-US"/>
        </w:rPr>
      </w:pPr>
      <w:r w:rsidRPr="00AD505E">
        <w:rPr>
          <w:rFonts w:eastAsia="Calibri" w:cstheme="minorHAnsi"/>
          <w:lang w:val="en-US"/>
        </w:rPr>
        <w:t xml:space="preserve">                                 </w:t>
      </w:r>
      <w:r w:rsidR="00D80B5A">
        <w:rPr>
          <w:rFonts w:eastAsia="Calibri" w:cstheme="minorHAnsi"/>
          <w:lang w:val="en-US"/>
        </w:rPr>
        <w:t xml:space="preserve">  </w:t>
      </w:r>
      <w:r w:rsidRPr="00AD505E">
        <w:rPr>
          <w:rFonts w:eastAsia="Calibri" w:cstheme="minorHAnsi"/>
          <w:lang w:val="en-US"/>
        </w:rPr>
        <w:t xml:space="preserve">  </w:t>
      </w:r>
      <w:r w:rsidRPr="00AD505E">
        <w:rPr>
          <w:rFonts w:eastAsia="Times New Roman" w:cstheme="minorHAnsi"/>
          <w:b/>
          <w:bCs/>
          <w:sz w:val="24"/>
          <w:szCs w:val="24"/>
          <w:lang w:val="en-US"/>
        </w:rPr>
        <w:t>“</w:t>
      </w:r>
      <w:r w:rsidRPr="00AD505E">
        <w:rPr>
          <w:rFonts w:eastAsia="Times New Roman" w:cstheme="minorHAnsi"/>
          <w:b/>
          <w:bCs/>
          <w:spacing w:val="-1"/>
          <w:sz w:val="24"/>
          <w:szCs w:val="24"/>
          <w:lang w:val="en-US"/>
        </w:rPr>
        <w:t>M</w:t>
      </w:r>
      <w:r w:rsidRPr="00AD505E">
        <w:rPr>
          <w:rFonts w:eastAsia="Times New Roman" w:cstheme="minorHAnsi"/>
          <w:b/>
          <w:bCs/>
          <w:sz w:val="24"/>
          <w:szCs w:val="24"/>
          <w:lang w:val="en-US"/>
        </w:rPr>
        <w:t>A</w:t>
      </w:r>
      <w:r w:rsidRPr="00AD505E">
        <w:rPr>
          <w:rFonts w:eastAsia="Times New Roman" w:cstheme="minorHAnsi"/>
          <w:b/>
          <w:bCs/>
          <w:spacing w:val="-1"/>
          <w:sz w:val="24"/>
          <w:szCs w:val="24"/>
          <w:lang w:val="en-US"/>
        </w:rPr>
        <w:t>N</w:t>
      </w:r>
      <w:r w:rsidRPr="00AD505E">
        <w:rPr>
          <w:rFonts w:eastAsia="Times New Roman" w:cstheme="minorHAnsi"/>
          <w:b/>
          <w:bCs/>
          <w:sz w:val="24"/>
          <w:szCs w:val="24"/>
          <w:lang w:val="en-US"/>
        </w:rPr>
        <w:t>LIO ROSSI D</w:t>
      </w:r>
      <w:r w:rsidRPr="00AD505E">
        <w:rPr>
          <w:rFonts w:eastAsia="Times New Roman" w:cstheme="minorHAnsi"/>
          <w:b/>
          <w:bCs/>
          <w:spacing w:val="-3"/>
          <w:sz w:val="24"/>
          <w:szCs w:val="24"/>
          <w:lang w:val="en-US"/>
        </w:rPr>
        <w:t>O</w:t>
      </w:r>
      <w:r w:rsidRPr="00AD505E">
        <w:rPr>
          <w:rFonts w:eastAsia="Times New Roman" w:cstheme="minorHAnsi"/>
          <w:b/>
          <w:bCs/>
          <w:sz w:val="24"/>
          <w:szCs w:val="24"/>
          <w:lang w:val="en-US"/>
        </w:rPr>
        <w:t>RI</w:t>
      </w:r>
      <w:r w:rsidRPr="00AD505E">
        <w:rPr>
          <w:rFonts w:eastAsia="Times New Roman" w:cstheme="minorHAnsi"/>
          <w:b/>
          <w:bCs/>
          <w:spacing w:val="-1"/>
          <w:sz w:val="24"/>
          <w:szCs w:val="24"/>
          <w:lang w:val="en-US"/>
        </w:rPr>
        <w:t>A</w:t>
      </w:r>
      <w:r w:rsidRPr="00AD505E">
        <w:rPr>
          <w:rFonts w:eastAsia="Times New Roman" w:cstheme="minorHAnsi"/>
          <w:b/>
          <w:bCs/>
          <w:sz w:val="24"/>
          <w:szCs w:val="24"/>
          <w:lang w:val="en-US"/>
        </w:rPr>
        <w:t>”</w:t>
      </w:r>
      <w:r w:rsidRPr="00AD505E">
        <w:rPr>
          <w:rFonts w:eastAsia="Times New Roman" w:cstheme="minorHAnsi"/>
          <w:b/>
          <w:bCs/>
          <w:sz w:val="24"/>
          <w:szCs w:val="24"/>
          <w:lang w:val="en-US"/>
        </w:rPr>
        <w:tab/>
      </w:r>
    </w:p>
    <w:p w14:paraId="6B0DFA33" w14:textId="435A3403" w:rsidR="00AD505E" w:rsidRPr="00AD505E" w:rsidRDefault="00AD505E" w:rsidP="00AD505E">
      <w:pPr>
        <w:widowControl w:val="0"/>
        <w:spacing w:after="0" w:line="240" w:lineRule="auto"/>
        <w:ind w:left="491" w:right="208"/>
        <w:rPr>
          <w:rFonts w:eastAsia="Times New Roman" w:cstheme="minorHAnsi"/>
          <w:spacing w:val="-2"/>
          <w:sz w:val="20"/>
          <w:szCs w:val="20"/>
          <w:lang w:val="en-US"/>
        </w:rPr>
      </w:pPr>
      <w:r w:rsidRPr="00AD505E">
        <w:rPr>
          <w:rFonts w:eastAsia="Times New Roman" w:cstheme="minorHAnsi"/>
          <w:sz w:val="20"/>
          <w:szCs w:val="20"/>
          <w:lang w:val="en-US"/>
        </w:rPr>
        <w:t xml:space="preserve">                  </w:t>
      </w:r>
      <w:r w:rsidR="00946DA1" w:rsidRPr="00920DAC">
        <w:rPr>
          <w:rFonts w:eastAsia="Times New Roman" w:cstheme="minorHAnsi"/>
          <w:sz w:val="20"/>
          <w:szCs w:val="20"/>
          <w:lang w:val="en-US"/>
        </w:rPr>
        <w:t xml:space="preserve">      </w:t>
      </w:r>
      <w:r w:rsidRPr="00AD505E">
        <w:rPr>
          <w:rFonts w:eastAsia="Times New Roman" w:cstheme="minorHAnsi"/>
          <w:sz w:val="20"/>
          <w:szCs w:val="20"/>
          <w:lang w:val="en-US"/>
        </w:rPr>
        <w:t xml:space="preserve"> </w:t>
      </w:r>
      <w:r w:rsidR="007318CD">
        <w:rPr>
          <w:rFonts w:eastAsia="Times New Roman" w:cstheme="minorHAnsi"/>
          <w:sz w:val="20"/>
          <w:szCs w:val="20"/>
          <w:lang w:val="en-US"/>
        </w:rPr>
        <w:t xml:space="preserve">  </w:t>
      </w:r>
      <w:r w:rsidRPr="00AD505E">
        <w:rPr>
          <w:rFonts w:eastAsia="Times New Roman" w:cstheme="minorHAnsi"/>
          <w:sz w:val="20"/>
          <w:szCs w:val="20"/>
          <w:lang w:val="en-US"/>
        </w:rPr>
        <w:t xml:space="preserve">  Via</w:t>
      </w:r>
      <w:r w:rsidRPr="00AD505E">
        <w:rPr>
          <w:rFonts w:eastAsia="Times New Roman" w:cstheme="minorHAnsi"/>
          <w:spacing w:val="-4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R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o</w:t>
      </w:r>
      <w:r w:rsidRPr="00AD505E">
        <w:rPr>
          <w:rFonts w:eastAsia="Times New Roman" w:cstheme="minorHAnsi"/>
          <w:spacing w:val="-1"/>
          <w:sz w:val="20"/>
          <w:szCs w:val="20"/>
          <w:lang w:val="en-US"/>
        </w:rPr>
        <w:t>ss</w:t>
      </w:r>
      <w:r w:rsidRPr="00AD505E">
        <w:rPr>
          <w:rFonts w:eastAsia="Times New Roman" w:cstheme="minorHAnsi"/>
          <w:sz w:val="20"/>
          <w:szCs w:val="20"/>
          <w:lang w:val="en-US"/>
        </w:rPr>
        <w:t>i</w:t>
      </w:r>
      <w:r w:rsidRPr="00AD505E">
        <w:rPr>
          <w:rFonts w:eastAsia="Times New Roman" w:cstheme="minorHAnsi"/>
          <w:spacing w:val="-4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D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o</w:t>
      </w:r>
      <w:r w:rsidRPr="00AD505E">
        <w:rPr>
          <w:rFonts w:eastAsia="Times New Roman" w:cstheme="minorHAnsi"/>
          <w:sz w:val="20"/>
          <w:szCs w:val="20"/>
          <w:lang w:val="en-US"/>
        </w:rPr>
        <w:t>ri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a</w:t>
      </w:r>
      <w:r w:rsidRPr="00AD505E">
        <w:rPr>
          <w:rFonts w:eastAsia="Times New Roman" w:cstheme="minorHAnsi"/>
          <w:sz w:val="20"/>
          <w:szCs w:val="20"/>
          <w:lang w:val="en-US"/>
        </w:rPr>
        <w:t>,</w:t>
      </w:r>
      <w:r w:rsidRPr="00AD505E">
        <w:rPr>
          <w:rFonts w:eastAsia="Times New Roman" w:cstheme="minorHAnsi"/>
          <w:spacing w:val="-4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2</w:t>
      </w:r>
      <w:r w:rsidRPr="00AD505E">
        <w:rPr>
          <w:rFonts w:eastAsia="Times New Roman" w:cstheme="minorHAnsi"/>
          <w:spacing w:val="-1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-</w:t>
      </w:r>
      <w:r w:rsidRPr="00AD505E">
        <w:rPr>
          <w:rFonts w:eastAsia="Times New Roman" w:cstheme="minorHAnsi"/>
          <w:spacing w:val="-4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pacing w:val="-2"/>
          <w:sz w:val="20"/>
          <w:szCs w:val="20"/>
          <w:lang w:val="en-US"/>
        </w:rPr>
        <w:t>8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00</w:t>
      </w:r>
      <w:r w:rsidRPr="00AD505E">
        <w:rPr>
          <w:rFonts w:eastAsia="Times New Roman" w:cstheme="minorHAnsi"/>
          <w:spacing w:val="-2"/>
          <w:sz w:val="20"/>
          <w:szCs w:val="20"/>
          <w:lang w:val="en-US"/>
        </w:rPr>
        <w:t>3</w:t>
      </w:r>
      <w:r w:rsidRPr="00AD505E">
        <w:rPr>
          <w:rFonts w:eastAsia="Times New Roman" w:cstheme="minorHAnsi"/>
          <w:sz w:val="20"/>
          <w:szCs w:val="20"/>
          <w:lang w:val="en-US"/>
        </w:rPr>
        <w:t>4</w:t>
      </w:r>
      <w:r w:rsidRPr="00AD505E">
        <w:rPr>
          <w:rFonts w:eastAsia="Times New Roman" w:cstheme="minorHAnsi"/>
          <w:spacing w:val="-4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M</w:t>
      </w:r>
      <w:r w:rsidRPr="00AD505E">
        <w:rPr>
          <w:rFonts w:eastAsia="Times New Roman" w:cstheme="minorHAnsi"/>
          <w:sz w:val="20"/>
          <w:szCs w:val="20"/>
          <w:lang w:val="en-US"/>
        </w:rPr>
        <w:t>AR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I</w:t>
      </w:r>
      <w:r w:rsidRPr="00AD505E">
        <w:rPr>
          <w:rFonts w:eastAsia="Times New Roman" w:cstheme="minorHAnsi"/>
          <w:spacing w:val="-2"/>
          <w:sz w:val="20"/>
          <w:szCs w:val="20"/>
          <w:lang w:val="en-US"/>
        </w:rPr>
        <w:t>G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L</w:t>
      </w:r>
      <w:r w:rsidRPr="00AD505E">
        <w:rPr>
          <w:rFonts w:eastAsia="Times New Roman" w:cstheme="minorHAnsi"/>
          <w:spacing w:val="-1"/>
          <w:sz w:val="20"/>
          <w:szCs w:val="20"/>
          <w:lang w:val="en-US"/>
        </w:rPr>
        <w:t>I</w:t>
      </w:r>
      <w:r w:rsidRPr="00AD505E">
        <w:rPr>
          <w:rFonts w:eastAsia="Times New Roman" w:cstheme="minorHAnsi"/>
          <w:sz w:val="20"/>
          <w:szCs w:val="20"/>
          <w:lang w:val="en-US"/>
        </w:rPr>
        <w:t>ANO</w:t>
      </w:r>
      <w:r w:rsidRPr="00AD505E">
        <w:rPr>
          <w:rFonts w:eastAsia="Times New Roman" w:cstheme="minorHAnsi"/>
          <w:spacing w:val="-3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(NA)</w:t>
      </w:r>
    </w:p>
    <w:p w14:paraId="124455B0" w14:textId="7F47D2E9" w:rsidR="00AD505E" w:rsidRPr="00AD505E" w:rsidRDefault="006F3F9C" w:rsidP="00AD505E">
      <w:pPr>
        <w:widowControl w:val="0"/>
        <w:spacing w:after="0" w:line="240" w:lineRule="auto"/>
        <w:ind w:left="491" w:right="208"/>
        <w:rPr>
          <w:rFonts w:eastAsia="Times New Roman" w:cstheme="minorHAnsi"/>
          <w:spacing w:val="-2"/>
          <w:sz w:val="20"/>
          <w:szCs w:val="20"/>
          <w:lang w:val="en-US"/>
        </w:rPr>
      </w:pPr>
      <w:r w:rsidRPr="006F3F9C">
        <w:rPr>
          <w:rFonts w:eastAsia="Times New Roman" w:cstheme="minorHAnsi"/>
          <w:spacing w:val="-1"/>
          <w:sz w:val="20"/>
          <w:szCs w:val="20"/>
          <w:lang w:val="en-US"/>
        </w:rPr>
        <w:t xml:space="preserve">Telefono 081 8412867 </w:t>
      </w:r>
      <w:r w:rsidR="00AD505E" w:rsidRPr="00AD505E">
        <w:rPr>
          <w:rFonts w:eastAsia="Times New Roman" w:cstheme="minorHAnsi"/>
          <w:sz w:val="20"/>
          <w:szCs w:val="20"/>
          <w:lang w:val="en-US"/>
        </w:rPr>
        <w:t>-</w:t>
      </w:r>
      <w:r w:rsidR="00AD505E" w:rsidRPr="00AD505E">
        <w:rPr>
          <w:rFonts w:eastAsia="Times New Roman" w:cstheme="minorHAnsi"/>
          <w:spacing w:val="1"/>
          <w:sz w:val="20"/>
          <w:szCs w:val="20"/>
          <w:lang w:val="en-US"/>
        </w:rPr>
        <w:t xml:space="preserve"> Ma</w:t>
      </w:r>
      <w:r w:rsidR="00AD505E" w:rsidRPr="00AD505E">
        <w:rPr>
          <w:rFonts w:eastAsia="Times New Roman" w:cstheme="minorHAnsi"/>
          <w:sz w:val="20"/>
          <w:szCs w:val="20"/>
          <w:lang w:val="en-US"/>
        </w:rPr>
        <w:t>il:</w:t>
      </w:r>
      <w:r w:rsidR="00AD505E" w:rsidRPr="00AD505E">
        <w:rPr>
          <w:rFonts w:eastAsia="Times New Roman" w:cstheme="minorHAnsi"/>
          <w:spacing w:val="-14"/>
          <w:sz w:val="20"/>
          <w:szCs w:val="20"/>
          <w:lang w:val="en-US"/>
        </w:rPr>
        <w:t xml:space="preserve"> </w:t>
      </w:r>
      <w:hyperlink r:id="rId9"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nai</w:t>
        </w:r>
        <w:r w:rsidR="00AD505E" w:rsidRPr="00AD505E">
          <w:rPr>
            <w:rFonts w:eastAsia="Times New Roman" w:cstheme="minorHAnsi"/>
            <w:spacing w:val="-1"/>
            <w:sz w:val="20"/>
            <w:szCs w:val="20"/>
            <w:lang w:val="en-US"/>
          </w:rPr>
          <w:t>s</w:t>
        </w:r>
        <w:r w:rsidR="00AD505E" w:rsidRPr="00AD505E">
          <w:rPr>
            <w:rFonts w:eastAsia="Times New Roman" w:cstheme="minorHAnsi"/>
            <w:spacing w:val="1"/>
            <w:sz w:val="20"/>
            <w:szCs w:val="20"/>
            <w:lang w:val="en-US"/>
          </w:rPr>
          <w:t>134</w:t>
        </w:r>
        <w:r w:rsidR="00AD505E" w:rsidRPr="00AD505E">
          <w:rPr>
            <w:rFonts w:eastAsia="Times New Roman" w:cstheme="minorHAnsi"/>
            <w:spacing w:val="-2"/>
            <w:sz w:val="20"/>
            <w:szCs w:val="20"/>
            <w:lang w:val="en-US"/>
          </w:rPr>
          <w:t>0</w:t>
        </w:r>
        <w:r w:rsidR="00AD505E" w:rsidRPr="00AD505E">
          <w:rPr>
            <w:rFonts w:eastAsia="Times New Roman" w:cstheme="minorHAnsi"/>
            <w:spacing w:val="1"/>
            <w:sz w:val="20"/>
            <w:szCs w:val="20"/>
            <w:lang w:val="en-US"/>
          </w:rPr>
          <w:t>05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@</w:t>
        </w:r>
        <w:r w:rsidR="00AD505E" w:rsidRPr="00AD505E">
          <w:rPr>
            <w:rFonts w:eastAsia="Times New Roman" w:cstheme="minorHAnsi"/>
            <w:spacing w:val="-1"/>
            <w:sz w:val="20"/>
            <w:szCs w:val="20"/>
            <w:lang w:val="en-US"/>
          </w:rPr>
          <w:t>is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truzi</w:t>
        </w:r>
        <w:r w:rsidR="00AD505E" w:rsidRPr="00AD505E">
          <w:rPr>
            <w:rFonts w:eastAsia="Times New Roman" w:cstheme="minorHAnsi"/>
            <w:spacing w:val="1"/>
            <w:sz w:val="20"/>
            <w:szCs w:val="20"/>
            <w:lang w:val="en-US"/>
          </w:rPr>
          <w:t>o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ne.it</w:t>
        </w:r>
        <w:r w:rsidR="00AD505E" w:rsidRPr="00AD505E">
          <w:rPr>
            <w:rFonts w:eastAsia="Times New Roman" w:cstheme="minorHAnsi"/>
            <w:spacing w:val="-12"/>
            <w:sz w:val="20"/>
            <w:szCs w:val="20"/>
            <w:lang w:val="en-US"/>
          </w:rPr>
          <w:t xml:space="preserve"> </w:t>
        </w:r>
      </w:hyperlink>
      <w:r w:rsidR="00AD505E" w:rsidRPr="00AD505E">
        <w:rPr>
          <w:rFonts w:eastAsia="Times New Roman" w:cstheme="minorHAnsi"/>
          <w:sz w:val="20"/>
          <w:szCs w:val="20"/>
          <w:lang w:val="en-US"/>
        </w:rPr>
        <w:t>-Pec:</w:t>
      </w:r>
      <w:r w:rsidR="00AD505E" w:rsidRPr="00AD505E">
        <w:rPr>
          <w:rFonts w:eastAsia="Times New Roman" w:cstheme="minorHAnsi"/>
          <w:spacing w:val="-14"/>
          <w:sz w:val="20"/>
          <w:szCs w:val="20"/>
          <w:lang w:val="en-US"/>
        </w:rPr>
        <w:t xml:space="preserve"> </w:t>
      </w:r>
      <w:hyperlink r:id="rId10"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nai</w:t>
        </w:r>
        <w:r w:rsidR="00AD505E" w:rsidRPr="00AD505E">
          <w:rPr>
            <w:rFonts w:eastAsia="Times New Roman" w:cstheme="minorHAnsi"/>
            <w:spacing w:val="-1"/>
            <w:sz w:val="20"/>
            <w:szCs w:val="20"/>
            <w:lang w:val="en-US"/>
          </w:rPr>
          <w:t>s</w:t>
        </w:r>
        <w:r w:rsidR="00AD505E" w:rsidRPr="00AD505E">
          <w:rPr>
            <w:rFonts w:eastAsia="Times New Roman" w:cstheme="minorHAnsi"/>
            <w:spacing w:val="-2"/>
            <w:sz w:val="20"/>
            <w:szCs w:val="20"/>
            <w:lang w:val="en-US"/>
          </w:rPr>
          <w:t>1</w:t>
        </w:r>
        <w:r w:rsidR="00AD505E" w:rsidRPr="00AD505E">
          <w:rPr>
            <w:rFonts w:eastAsia="Times New Roman" w:cstheme="minorHAnsi"/>
            <w:spacing w:val="1"/>
            <w:sz w:val="20"/>
            <w:szCs w:val="20"/>
            <w:lang w:val="en-US"/>
          </w:rPr>
          <w:t>340</w:t>
        </w:r>
        <w:r w:rsidR="00AD505E" w:rsidRPr="00AD505E">
          <w:rPr>
            <w:rFonts w:eastAsia="Times New Roman" w:cstheme="minorHAnsi"/>
            <w:spacing w:val="-2"/>
            <w:sz w:val="20"/>
            <w:szCs w:val="20"/>
            <w:lang w:val="en-US"/>
          </w:rPr>
          <w:t>0</w:t>
        </w:r>
        <w:r w:rsidR="00AD505E" w:rsidRPr="00AD505E">
          <w:rPr>
            <w:rFonts w:eastAsia="Times New Roman" w:cstheme="minorHAnsi"/>
            <w:spacing w:val="1"/>
            <w:sz w:val="20"/>
            <w:szCs w:val="20"/>
            <w:lang w:val="en-US"/>
          </w:rPr>
          <w:t>5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@</w:t>
        </w:r>
        <w:r w:rsidR="00AD505E" w:rsidRPr="00AD505E">
          <w:rPr>
            <w:rFonts w:eastAsia="Times New Roman" w:cstheme="minorHAnsi"/>
            <w:spacing w:val="-1"/>
            <w:sz w:val="20"/>
            <w:szCs w:val="20"/>
            <w:lang w:val="en-US"/>
          </w:rPr>
          <w:t>p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ec.i</w:t>
        </w:r>
        <w:r w:rsidR="00AD505E" w:rsidRPr="00AD505E">
          <w:rPr>
            <w:rFonts w:eastAsia="Times New Roman" w:cstheme="minorHAnsi"/>
            <w:spacing w:val="-1"/>
            <w:sz w:val="20"/>
            <w:szCs w:val="20"/>
            <w:lang w:val="en-US"/>
          </w:rPr>
          <w:t>s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truzi</w:t>
        </w:r>
        <w:r w:rsidR="00AD505E" w:rsidRPr="00AD505E">
          <w:rPr>
            <w:rFonts w:eastAsia="Times New Roman" w:cstheme="minorHAnsi"/>
            <w:spacing w:val="1"/>
            <w:sz w:val="20"/>
            <w:szCs w:val="20"/>
            <w:lang w:val="en-US"/>
          </w:rPr>
          <w:t>o</w:t>
        </w:r>
        <w:r w:rsidR="00AD505E" w:rsidRPr="00AD505E">
          <w:rPr>
            <w:rFonts w:eastAsia="Times New Roman" w:cstheme="minorHAnsi"/>
            <w:sz w:val="20"/>
            <w:szCs w:val="20"/>
            <w:lang w:val="en-US"/>
          </w:rPr>
          <w:t>ne.it</w:t>
        </w:r>
      </w:hyperlink>
    </w:p>
    <w:p w14:paraId="62980EC9" w14:textId="77777777" w:rsidR="00AD505E" w:rsidRPr="00AD505E" w:rsidRDefault="00AD505E" w:rsidP="00AD505E">
      <w:pPr>
        <w:widowControl w:val="0"/>
        <w:spacing w:after="0" w:line="228" w:lineRule="exact"/>
        <w:ind w:right="2192"/>
        <w:jc w:val="center"/>
        <w:rPr>
          <w:rFonts w:ascii="Times New Roman" w:eastAsia="Times New Roman" w:hAnsi="Times New Roman" w:cs="Times New Roman"/>
          <w:sz w:val="20"/>
          <w:szCs w:val="20"/>
          <w:lang w:val="en-US"/>
        </w:rPr>
      </w:pPr>
      <w:r w:rsidRPr="00AD505E">
        <w:rPr>
          <w:rFonts w:eastAsia="Times New Roman" w:cstheme="minorHAnsi"/>
          <w:sz w:val="20"/>
          <w:szCs w:val="20"/>
          <w:lang w:val="en-US"/>
        </w:rPr>
        <w:t xml:space="preserve">           Sit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o</w:t>
      </w:r>
      <w:r w:rsidRPr="00AD505E">
        <w:rPr>
          <w:rFonts w:eastAsia="Times New Roman" w:cstheme="minorHAnsi"/>
          <w:sz w:val="20"/>
          <w:szCs w:val="20"/>
          <w:lang w:val="en-US"/>
        </w:rPr>
        <w:t>:</w:t>
      </w:r>
      <w:r w:rsidRPr="00AD505E">
        <w:rPr>
          <w:rFonts w:eastAsia="Times New Roman" w:cstheme="minorHAnsi"/>
          <w:spacing w:val="-9"/>
          <w:sz w:val="20"/>
          <w:szCs w:val="20"/>
          <w:lang w:val="en-US"/>
        </w:rPr>
        <w:t xml:space="preserve"> </w:t>
      </w:r>
      <w:hyperlink r:id="rId11"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ww</w:t>
        </w:r>
        <w:r w:rsidRPr="00AD505E">
          <w:rPr>
            <w:rFonts w:eastAsia="Times New Roman" w:cstheme="minorHAnsi"/>
            <w:spacing w:val="2"/>
            <w:sz w:val="20"/>
            <w:szCs w:val="20"/>
            <w:u w:val="thick" w:color="0000FF"/>
            <w:lang w:val="en-US"/>
          </w:rPr>
          <w:t>w</w:t>
        </w:r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.it</w:t>
        </w:r>
        <w:r w:rsidRPr="00AD505E">
          <w:rPr>
            <w:rFonts w:eastAsia="Times New Roman" w:cstheme="minorHAnsi"/>
            <w:spacing w:val="-7"/>
            <w:sz w:val="20"/>
            <w:szCs w:val="20"/>
            <w:u w:val="thick" w:color="0000FF"/>
            <w:lang w:val="en-US"/>
          </w:rPr>
          <w:t>m</w:t>
        </w:r>
        <w:r w:rsidRPr="00AD505E">
          <w:rPr>
            <w:rFonts w:eastAsia="Times New Roman" w:cstheme="minorHAnsi"/>
            <w:spacing w:val="1"/>
            <w:sz w:val="20"/>
            <w:szCs w:val="20"/>
            <w:u w:val="thick" w:color="0000FF"/>
            <w:lang w:val="en-US"/>
          </w:rPr>
          <w:t>a</w:t>
        </w:r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n</w:t>
        </w:r>
        <w:r w:rsidRPr="00AD505E">
          <w:rPr>
            <w:rFonts w:eastAsia="Times New Roman" w:cstheme="minorHAnsi"/>
            <w:spacing w:val="1"/>
            <w:sz w:val="20"/>
            <w:szCs w:val="20"/>
            <w:u w:val="thick" w:color="0000FF"/>
            <w:lang w:val="en-US"/>
          </w:rPr>
          <w:t>l</w:t>
        </w:r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io</w:t>
        </w:r>
        <w:r w:rsidRPr="00AD505E">
          <w:rPr>
            <w:rFonts w:eastAsia="Times New Roman" w:cstheme="minorHAnsi"/>
            <w:spacing w:val="2"/>
            <w:sz w:val="20"/>
            <w:szCs w:val="20"/>
            <w:u w:val="thick" w:color="0000FF"/>
            <w:lang w:val="en-US"/>
          </w:rPr>
          <w:t>r</w:t>
        </w:r>
        <w:r w:rsidRPr="00AD505E">
          <w:rPr>
            <w:rFonts w:eastAsia="Times New Roman" w:cstheme="minorHAnsi"/>
            <w:spacing w:val="1"/>
            <w:sz w:val="20"/>
            <w:szCs w:val="20"/>
            <w:u w:val="thick" w:color="0000FF"/>
            <w:lang w:val="en-US"/>
          </w:rPr>
          <w:t>o</w:t>
        </w:r>
        <w:r w:rsidRPr="00AD505E">
          <w:rPr>
            <w:rFonts w:eastAsia="Times New Roman" w:cstheme="minorHAnsi"/>
            <w:spacing w:val="-1"/>
            <w:sz w:val="20"/>
            <w:szCs w:val="20"/>
            <w:u w:val="thick" w:color="0000FF"/>
            <w:lang w:val="en-US"/>
          </w:rPr>
          <w:t>ss</w:t>
        </w:r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idor</w:t>
        </w:r>
        <w:r w:rsidRPr="00AD505E">
          <w:rPr>
            <w:rFonts w:eastAsia="Times New Roman" w:cstheme="minorHAnsi"/>
            <w:spacing w:val="2"/>
            <w:sz w:val="20"/>
            <w:szCs w:val="20"/>
            <w:u w:val="thick" w:color="0000FF"/>
            <w:lang w:val="en-US"/>
          </w:rPr>
          <w:t>i</w:t>
        </w:r>
        <w:r w:rsidRPr="00AD505E">
          <w:rPr>
            <w:rFonts w:eastAsia="Times New Roman" w:cstheme="minorHAnsi"/>
            <w:spacing w:val="1"/>
            <w:sz w:val="20"/>
            <w:szCs w:val="20"/>
            <w:u w:val="thick" w:color="0000FF"/>
            <w:lang w:val="en-US"/>
          </w:rPr>
          <w:t>a</w:t>
        </w:r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.</w:t>
        </w:r>
        <w:r w:rsidRPr="00AD505E">
          <w:rPr>
            <w:rFonts w:eastAsia="Times New Roman" w:cstheme="minorHAnsi"/>
            <w:spacing w:val="1"/>
            <w:sz w:val="20"/>
            <w:szCs w:val="20"/>
            <w:u w:val="thick" w:color="0000FF"/>
            <w:lang w:val="en-US"/>
          </w:rPr>
          <w:t>go</w:t>
        </w:r>
        <w:r w:rsidRPr="00AD505E">
          <w:rPr>
            <w:rFonts w:eastAsia="Times New Roman" w:cstheme="minorHAnsi"/>
            <w:spacing w:val="-2"/>
            <w:sz w:val="20"/>
            <w:szCs w:val="20"/>
            <w:u w:val="thick" w:color="0000FF"/>
            <w:lang w:val="en-US"/>
          </w:rPr>
          <w:t>v</w:t>
        </w:r>
        <w:r w:rsidRPr="00AD505E">
          <w:rPr>
            <w:rFonts w:eastAsia="Times New Roman" w:cstheme="minorHAnsi"/>
            <w:sz w:val="20"/>
            <w:szCs w:val="20"/>
            <w:u w:val="thick" w:color="0000FF"/>
            <w:lang w:val="en-US"/>
          </w:rPr>
          <w:t>.it</w:t>
        </w:r>
        <w:r w:rsidRPr="00AD505E">
          <w:rPr>
            <w:rFonts w:eastAsia="Times New Roman" w:cstheme="minorHAnsi"/>
            <w:spacing w:val="-9"/>
            <w:sz w:val="20"/>
            <w:szCs w:val="20"/>
            <w:u w:val="thick" w:color="0000FF"/>
            <w:lang w:val="en-US"/>
          </w:rPr>
          <w:t xml:space="preserve"> </w:t>
        </w:r>
      </w:hyperlink>
      <w:r w:rsidRPr="00AD505E">
        <w:rPr>
          <w:rFonts w:eastAsia="Times New Roman" w:cstheme="minorHAnsi"/>
          <w:sz w:val="20"/>
          <w:szCs w:val="20"/>
          <w:lang w:val="en-US"/>
        </w:rPr>
        <w:t>-</w:t>
      </w:r>
      <w:r w:rsidRPr="00AD505E">
        <w:rPr>
          <w:rFonts w:eastAsia="Times New Roman" w:cstheme="minorHAnsi"/>
          <w:spacing w:val="-8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C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o</w:t>
      </w:r>
      <w:r w:rsidRPr="00AD505E">
        <w:rPr>
          <w:rFonts w:eastAsia="Times New Roman" w:cstheme="minorHAnsi"/>
          <w:sz w:val="20"/>
          <w:szCs w:val="20"/>
          <w:lang w:val="en-US"/>
        </w:rPr>
        <w:t>d.</w:t>
      </w:r>
      <w:r w:rsidRPr="00AD505E">
        <w:rPr>
          <w:rFonts w:eastAsia="Times New Roman" w:cstheme="minorHAnsi"/>
          <w:spacing w:val="-12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z w:val="20"/>
          <w:szCs w:val="20"/>
          <w:lang w:val="en-US"/>
        </w:rPr>
        <w:t>Fi</w:t>
      </w:r>
      <w:r w:rsidRPr="00AD505E">
        <w:rPr>
          <w:rFonts w:eastAsia="Times New Roman" w:cstheme="minorHAnsi"/>
          <w:spacing w:val="-1"/>
          <w:sz w:val="20"/>
          <w:szCs w:val="20"/>
          <w:lang w:val="en-US"/>
        </w:rPr>
        <w:t>s</w:t>
      </w:r>
      <w:r w:rsidRPr="00AD505E">
        <w:rPr>
          <w:rFonts w:eastAsia="Times New Roman" w:cstheme="minorHAnsi"/>
          <w:sz w:val="20"/>
          <w:szCs w:val="20"/>
          <w:lang w:val="en-US"/>
        </w:rPr>
        <w:t>c.:</w:t>
      </w:r>
      <w:r w:rsidRPr="00AD505E">
        <w:rPr>
          <w:rFonts w:eastAsia="Times New Roman" w:cstheme="minorHAnsi"/>
          <w:spacing w:val="-10"/>
          <w:sz w:val="20"/>
          <w:szCs w:val="20"/>
          <w:lang w:val="en-US"/>
        </w:rPr>
        <w:t xml:space="preserve"> 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9</w:t>
      </w:r>
      <w:r w:rsidRPr="00AD505E">
        <w:rPr>
          <w:rFonts w:eastAsia="Times New Roman" w:cstheme="minorHAnsi"/>
          <w:spacing w:val="-2"/>
          <w:sz w:val="20"/>
          <w:szCs w:val="20"/>
          <w:lang w:val="en-US"/>
        </w:rPr>
        <w:t>2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05</w:t>
      </w:r>
      <w:r w:rsidRPr="00AD505E">
        <w:rPr>
          <w:rFonts w:eastAsia="Times New Roman" w:cstheme="minorHAnsi"/>
          <w:spacing w:val="-2"/>
          <w:sz w:val="20"/>
          <w:szCs w:val="20"/>
          <w:lang w:val="en-US"/>
        </w:rPr>
        <w:t>7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3</w:t>
      </w:r>
      <w:r w:rsidRPr="00AD505E">
        <w:rPr>
          <w:rFonts w:eastAsia="Times New Roman" w:cstheme="minorHAnsi"/>
          <w:spacing w:val="-2"/>
          <w:sz w:val="20"/>
          <w:szCs w:val="20"/>
          <w:lang w:val="en-US"/>
        </w:rPr>
        <w:t>8</w:t>
      </w:r>
      <w:r w:rsidRPr="00AD505E">
        <w:rPr>
          <w:rFonts w:eastAsia="Times New Roman" w:cstheme="minorHAnsi"/>
          <w:spacing w:val="1"/>
          <w:sz w:val="20"/>
          <w:szCs w:val="20"/>
          <w:lang w:val="en-US"/>
        </w:rPr>
        <w:t>063</w:t>
      </w:r>
      <w:r w:rsidRPr="00AD505E">
        <w:rPr>
          <w:rFonts w:eastAsia="Times New Roman" w:cstheme="minorHAnsi"/>
          <w:sz w:val="20"/>
          <w:szCs w:val="20"/>
          <w:lang w:val="en-US"/>
        </w:rPr>
        <w:t>3</w:t>
      </w:r>
    </w:p>
    <w:bookmarkEnd w:id="0"/>
    <w:p w14:paraId="7E7C2AA7" w14:textId="77777777" w:rsidR="00AD505E" w:rsidRPr="00AD505E" w:rsidRDefault="00AD505E" w:rsidP="00AD505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ar-SA"/>
        </w:rPr>
      </w:pPr>
    </w:p>
    <w:bookmarkEnd w:id="1"/>
    <w:p w14:paraId="76FF2A84" w14:textId="76AD2C5A" w:rsidR="00334BED" w:rsidRPr="00474F9F" w:rsidRDefault="00334BED" w:rsidP="00474F9F">
      <w:pPr>
        <w:jc w:val="center"/>
      </w:pPr>
    </w:p>
    <w:p w14:paraId="788FC316" w14:textId="77777777" w:rsidR="00334BED" w:rsidRDefault="00334BED" w:rsidP="00D557A0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</w:p>
    <w:p w14:paraId="492139CC" w14:textId="55103984" w:rsidR="00D557A0" w:rsidRPr="0046578B" w:rsidRDefault="00773AC5" w:rsidP="00334BED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 w:rsidRPr="0046578B">
        <w:rPr>
          <w:rFonts w:cstheme="minorHAnsi"/>
          <w:b/>
          <w:sz w:val="32"/>
          <w:szCs w:val="32"/>
        </w:rPr>
        <w:t>RELAZIONE</w:t>
      </w:r>
      <w:r w:rsidR="0011784A" w:rsidRPr="0046578B">
        <w:rPr>
          <w:rFonts w:cstheme="minorHAnsi"/>
          <w:b/>
          <w:sz w:val="32"/>
          <w:szCs w:val="32"/>
        </w:rPr>
        <w:t xml:space="preserve"> FINALE</w:t>
      </w:r>
    </w:p>
    <w:p w14:paraId="1AB325D2" w14:textId="77777777" w:rsidR="0055142B" w:rsidRPr="0046578B" w:rsidRDefault="00B75D67" w:rsidP="00334BED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 w:rsidRPr="0046578B">
        <w:rPr>
          <w:rFonts w:cstheme="minorHAnsi"/>
          <w:b/>
          <w:sz w:val="32"/>
          <w:szCs w:val="32"/>
        </w:rPr>
        <w:t>PIANO DIDATTICO</w:t>
      </w:r>
      <w:r w:rsidR="000C5E1C" w:rsidRPr="0046578B">
        <w:rPr>
          <w:rFonts w:cstheme="minorHAnsi"/>
          <w:b/>
          <w:sz w:val="32"/>
          <w:szCs w:val="32"/>
        </w:rPr>
        <w:t xml:space="preserve"> PERSONALIZZATO</w:t>
      </w:r>
      <w:r w:rsidR="00EC3E97" w:rsidRPr="0046578B">
        <w:rPr>
          <w:rFonts w:cstheme="minorHAnsi"/>
          <w:b/>
          <w:sz w:val="32"/>
          <w:szCs w:val="32"/>
        </w:rPr>
        <w:t xml:space="preserve"> (PDP)</w:t>
      </w:r>
    </w:p>
    <w:p w14:paraId="65BEB38B" w14:textId="62838FFA" w:rsidR="00D761C2" w:rsidRPr="0046578B" w:rsidRDefault="00D761C2" w:rsidP="00334BED">
      <w:pPr>
        <w:spacing w:after="0" w:line="240" w:lineRule="auto"/>
        <w:jc w:val="center"/>
        <w:rPr>
          <w:rFonts w:cstheme="minorHAnsi"/>
          <w:b/>
          <w:sz w:val="32"/>
          <w:szCs w:val="32"/>
        </w:rPr>
      </w:pPr>
      <w:r w:rsidRPr="0046578B">
        <w:rPr>
          <w:rFonts w:cstheme="minorHAnsi"/>
          <w:b/>
          <w:sz w:val="32"/>
          <w:szCs w:val="32"/>
        </w:rPr>
        <w:t>A.S. 20</w:t>
      </w:r>
      <w:r w:rsidR="000003C2">
        <w:rPr>
          <w:rFonts w:cstheme="minorHAnsi"/>
          <w:b/>
          <w:sz w:val="32"/>
          <w:szCs w:val="32"/>
        </w:rPr>
        <w:t>20</w:t>
      </w:r>
      <w:r w:rsidRPr="0046578B">
        <w:rPr>
          <w:rFonts w:cstheme="minorHAnsi"/>
          <w:b/>
          <w:sz w:val="32"/>
          <w:szCs w:val="32"/>
        </w:rPr>
        <w:t>/ 20</w:t>
      </w:r>
      <w:r w:rsidR="00B82E0D" w:rsidRPr="0046578B">
        <w:rPr>
          <w:rFonts w:cstheme="minorHAnsi"/>
          <w:b/>
          <w:sz w:val="32"/>
          <w:szCs w:val="32"/>
        </w:rPr>
        <w:t>2</w:t>
      </w:r>
      <w:r w:rsidR="000003C2">
        <w:rPr>
          <w:rFonts w:cstheme="minorHAnsi"/>
          <w:b/>
          <w:sz w:val="32"/>
          <w:szCs w:val="32"/>
        </w:rPr>
        <w:t>1</w:t>
      </w:r>
    </w:p>
    <w:p w14:paraId="5FFAB58F" w14:textId="77777777" w:rsidR="00D557A0" w:rsidRPr="00D557A0" w:rsidRDefault="00D557A0" w:rsidP="00D557A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W w:w="10490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569"/>
        <w:gridCol w:w="6921"/>
      </w:tblGrid>
      <w:tr w:rsidR="00524158" w:rsidRPr="0046578B" w14:paraId="1B84E6E4" w14:textId="77777777" w:rsidTr="007D1377">
        <w:trPr>
          <w:trHeight w:val="480"/>
        </w:trPr>
        <w:tc>
          <w:tcPr>
            <w:tcW w:w="3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141587" w14:textId="77777777" w:rsidR="00524158" w:rsidRPr="0046578B" w:rsidRDefault="00524158" w:rsidP="00FE0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b/>
                <w:color w:val="000000"/>
                <w:sz w:val="24"/>
                <w:szCs w:val="24"/>
              </w:rPr>
              <w:t>Cognome e nome</w:t>
            </w:r>
          </w:p>
        </w:tc>
        <w:tc>
          <w:tcPr>
            <w:tcW w:w="6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AA913" w14:textId="77777777" w:rsidR="00524158" w:rsidRPr="0046578B" w:rsidRDefault="00524158" w:rsidP="00FE0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524158" w:rsidRPr="0046578B" w14:paraId="6D90DE1B" w14:textId="77777777" w:rsidTr="007D1377">
        <w:trPr>
          <w:trHeight w:val="420"/>
        </w:trPr>
        <w:tc>
          <w:tcPr>
            <w:tcW w:w="3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9A7A04" w14:textId="77777777" w:rsidR="00524158" w:rsidRPr="0046578B" w:rsidRDefault="007D1377" w:rsidP="00FE0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b/>
                <w:color w:val="000000"/>
                <w:sz w:val="24"/>
                <w:szCs w:val="24"/>
              </w:rPr>
              <w:t>Classe</w:t>
            </w:r>
          </w:p>
        </w:tc>
        <w:tc>
          <w:tcPr>
            <w:tcW w:w="6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7C657" w14:textId="77777777" w:rsidR="00524158" w:rsidRPr="0046578B" w:rsidRDefault="00524158" w:rsidP="00FE0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7D1377" w:rsidRPr="0046578B" w14:paraId="43FC34F7" w14:textId="77777777" w:rsidTr="007D1377">
        <w:trPr>
          <w:trHeight w:val="420"/>
        </w:trPr>
        <w:tc>
          <w:tcPr>
            <w:tcW w:w="3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A59E3A" w14:textId="77777777" w:rsidR="007D1377" w:rsidRPr="0046578B" w:rsidRDefault="007D1377" w:rsidP="00FE0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b/>
                <w:color w:val="000000"/>
                <w:sz w:val="24"/>
                <w:szCs w:val="24"/>
              </w:rPr>
              <w:t>Scuola</w:t>
            </w:r>
          </w:p>
        </w:tc>
        <w:tc>
          <w:tcPr>
            <w:tcW w:w="6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410FB" w14:textId="77777777" w:rsidR="007D1377" w:rsidRPr="0046578B" w:rsidRDefault="007D1377" w:rsidP="00FE04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524158" w:rsidRPr="0046578B" w14:paraId="18C5B25A" w14:textId="77777777" w:rsidTr="007D1377">
        <w:trPr>
          <w:trHeight w:val="1020"/>
        </w:trPr>
        <w:tc>
          <w:tcPr>
            <w:tcW w:w="3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88C205" w14:textId="77777777" w:rsidR="00524158" w:rsidRPr="0046578B" w:rsidRDefault="00524158" w:rsidP="007D1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b/>
                <w:color w:val="000000"/>
                <w:sz w:val="24"/>
                <w:szCs w:val="24"/>
              </w:rPr>
              <w:t>Individuazione della situazione di bisogno educativo speciale da parte di</w:t>
            </w:r>
          </w:p>
        </w:tc>
        <w:tc>
          <w:tcPr>
            <w:tcW w:w="6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80EEF" w14:textId="77777777" w:rsidR="00524158" w:rsidRPr="0046578B" w:rsidRDefault="00524158" w:rsidP="007D1377">
            <w:pPr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SERVIZIO SANITARIO NAZIONALE</w:t>
            </w:r>
          </w:p>
          <w:p w14:paraId="78B1CDD9" w14:textId="77777777" w:rsidR="00524158" w:rsidRPr="0046578B" w:rsidRDefault="00524158" w:rsidP="007D1377">
            <w:pPr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 xml:space="preserve">ALTRO SERVIZIO </w:t>
            </w:r>
          </w:p>
          <w:p w14:paraId="5832F4AB" w14:textId="77777777" w:rsidR="00524158" w:rsidRPr="0046578B" w:rsidRDefault="00524158" w:rsidP="007D1377">
            <w:pPr>
              <w:widowControl w:val="0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CONSIGLIO DI CLASSE</w:t>
            </w:r>
          </w:p>
          <w:p w14:paraId="35E12142" w14:textId="77777777" w:rsidR="007D1377" w:rsidRPr="0046578B" w:rsidRDefault="007D1377" w:rsidP="007D1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524158" w:rsidRPr="0046578B" w14:paraId="64FCA8AD" w14:textId="77777777" w:rsidTr="007D1377">
        <w:trPr>
          <w:trHeight w:val="380"/>
        </w:trPr>
        <w:tc>
          <w:tcPr>
            <w:tcW w:w="3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57E435" w14:textId="77777777" w:rsidR="00524158" w:rsidRPr="0046578B" w:rsidRDefault="00524158" w:rsidP="007D1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b/>
                <w:color w:val="000000"/>
                <w:sz w:val="24"/>
                <w:szCs w:val="24"/>
              </w:rPr>
              <w:t>Definizione del bisogno educativo speciale</w:t>
            </w:r>
          </w:p>
        </w:tc>
        <w:tc>
          <w:tcPr>
            <w:tcW w:w="6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ACA54" w14:textId="77777777" w:rsidR="00524158" w:rsidRPr="0046578B" w:rsidRDefault="00524158" w:rsidP="007D1377">
            <w:pPr>
              <w:widowControl w:val="0"/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DISTURBI EVOLUTIVI SPECIFICI</w:t>
            </w:r>
          </w:p>
          <w:p w14:paraId="1D90C2C6" w14:textId="77777777" w:rsidR="00524158" w:rsidRPr="0046578B" w:rsidRDefault="00524158" w:rsidP="007D1377">
            <w:pPr>
              <w:widowControl w:val="0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DSA</w:t>
            </w:r>
          </w:p>
          <w:p w14:paraId="558CD9A1" w14:textId="77777777" w:rsidR="00524158" w:rsidRPr="0046578B" w:rsidRDefault="00524158" w:rsidP="007D1377">
            <w:pPr>
              <w:widowControl w:val="0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ADHD</w:t>
            </w:r>
            <w:r w:rsidRPr="0046578B">
              <w:rPr>
                <w:rFonts w:cstheme="minorHAnsi"/>
                <w:color w:val="000000"/>
                <w:sz w:val="24"/>
                <w:szCs w:val="24"/>
              </w:rPr>
              <w:tab/>
            </w:r>
          </w:p>
          <w:p w14:paraId="1785DC11" w14:textId="77777777" w:rsidR="00524158" w:rsidRPr="0046578B" w:rsidRDefault="00524158" w:rsidP="007D1377">
            <w:pPr>
              <w:widowControl w:val="0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ALTRO ...........................................</w:t>
            </w:r>
          </w:p>
          <w:p w14:paraId="05584535" w14:textId="77777777" w:rsidR="007D1377" w:rsidRPr="0046578B" w:rsidRDefault="007D1377" w:rsidP="007D1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08"/>
              <w:rPr>
                <w:rFonts w:cstheme="minorHAnsi"/>
                <w:color w:val="000000"/>
                <w:sz w:val="24"/>
                <w:szCs w:val="24"/>
              </w:rPr>
            </w:pPr>
          </w:p>
          <w:p w14:paraId="2663AB3E" w14:textId="77777777" w:rsidR="00524158" w:rsidRPr="0046578B" w:rsidRDefault="00524158" w:rsidP="007D1377">
            <w:pPr>
              <w:pStyle w:val="Paragrafoelenco"/>
              <w:widowControl w:val="0"/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SVANTAGGIO (indicare il disagio prevalente)</w:t>
            </w:r>
          </w:p>
          <w:p w14:paraId="58AD2AB6" w14:textId="77777777" w:rsidR="00524158" w:rsidRPr="0046578B" w:rsidRDefault="00524158" w:rsidP="007D1377">
            <w:pPr>
              <w:widowControl w:val="0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Socio- economico</w:t>
            </w:r>
          </w:p>
          <w:p w14:paraId="064C6302" w14:textId="77777777" w:rsidR="00524158" w:rsidRPr="0046578B" w:rsidRDefault="00524158" w:rsidP="007D1377">
            <w:pPr>
              <w:widowControl w:val="0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Linguistico-culturale</w:t>
            </w:r>
          </w:p>
          <w:p w14:paraId="3B7F03DE" w14:textId="77777777" w:rsidR="00524158" w:rsidRPr="0046578B" w:rsidRDefault="00524158" w:rsidP="007D1377">
            <w:pPr>
              <w:widowControl w:val="0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Disagio comportamentale/ relazionale</w:t>
            </w:r>
          </w:p>
          <w:p w14:paraId="12C421B6" w14:textId="77777777" w:rsidR="00524158" w:rsidRPr="0046578B" w:rsidRDefault="00524158" w:rsidP="007D1377">
            <w:pPr>
              <w:widowControl w:val="0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Condizioni fisiche: malattie varie, acute o croniche, ecc</w:t>
            </w:r>
          </w:p>
          <w:p w14:paraId="094DF03A" w14:textId="77777777" w:rsidR="00524158" w:rsidRPr="0046578B" w:rsidRDefault="00524158" w:rsidP="007D1377">
            <w:pPr>
              <w:widowControl w:val="0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Deficit nelle Funzioni corporee: deficit visivi, deficit motori, deficit attentivi, di memoria, ecc</w:t>
            </w:r>
          </w:p>
          <w:p w14:paraId="0E05A1E3" w14:textId="77777777" w:rsidR="00524158" w:rsidRPr="0046578B" w:rsidRDefault="00524158" w:rsidP="007D1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68"/>
              <w:rPr>
                <w:rFonts w:cstheme="minorHAnsi"/>
                <w:color w:val="000000"/>
                <w:sz w:val="24"/>
                <w:szCs w:val="24"/>
              </w:rPr>
            </w:pPr>
            <w:r w:rsidRPr="0046578B">
              <w:rPr>
                <w:rFonts w:cstheme="minorHAnsi"/>
                <w:color w:val="000000"/>
                <w:sz w:val="24"/>
                <w:szCs w:val="24"/>
              </w:rPr>
              <w:t>Altro ...........................................</w:t>
            </w:r>
          </w:p>
          <w:p w14:paraId="09203984" w14:textId="77777777" w:rsidR="007D1377" w:rsidRPr="0046578B" w:rsidRDefault="007D1377" w:rsidP="007D1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68"/>
              <w:rPr>
                <w:rFonts w:cstheme="minorHAnsi"/>
                <w:color w:val="000000"/>
                <w:sz w:val="24"/>
                <w:szCs w:val="24"/>
              </w:rPr>
            </w:pPr>
          </w:p>
          <w:p w14:paraId="344B2B56" w14:textId="77777777" w:rsidR="00BC690A" w:rsidRPr="0046578B" w:rsidRDefault="00BC690A" w:rsidP="007D1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68"/>
              <w:rPr>
                <w:rFonts w:cstheme="minorHAnsi"/>
                <w:color w:val="000000"/>
                <w:sz w:val="24"/>
                <w:szCs w:val="24"/>
              </w:rPr>
            </w:pPr>
          </w:p>
          <w:p w14:paraId="42CA466D" w14:textId="77777777" w:rsidR="00BC690A" w:rsidRPr="0046578B" w:rsidRDefault="00BC690A" w:rsidP="007D1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68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</w:tbl>
    <w:tbl>
      <w:tblPr>
        <w:tblStyle w:val="Grigliatabella"/>
        <w:tblW w:w="10461" w:type="dxa"/>
        <w:tblInd w:w="-5" w:type="dxa"/>
        <w:tblLook w:val="04A0" w:firstRow="1" w:lastRow="0" w:firstColumn="1" w:lastColumn="0" w:noHBand="0" w:noVBand="1"/>
      </w:tblPr>
      <w:tblGrid>
        <w:gridCol w:w="5387"/>
        <w:gridCol w:w="950"/>
        <w:gridCol w:w="3869"/>
        <w:gridCol w:w="255"/>
      </w:tblGrid>
      <w:tr w:rsidR="00B75D67" w:rsidRPr="0046578B" w14:paraId="71C1FF59" w14:textId="77777777" w:rsidTr="007D1377">
        <w:tc>
          <w:tcPr>
            <w:tcW w:w="6337" w:type="dxa"/>
            <w:gridSpan w:val="2"/>
          </w:tcPr>
          <w:p w14:paraId="4BDFCFF6" w14:textId="77777777" w:rsidR="00036C16" w:rsidRPr="0046578B" w:rsidRDefault="00330D75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L’alunno</w:t>
            </w:r>
            <w:r w:rsidR="00524158" w:rsidRPr="0046578B">
              <w:rPr>
                <w:rFonts w:cstheme="minorHAnsi"/>
                <w:sz w:val="24"/>
                <w:szCs w:val="24"/>
              </w:rPr>
              <w:t>/ studente</w:t>
            </w:r>
            <w:r w:rsidRPr="0046578B">
              <w:rPr>
                <w:rFonts w:cstheme="minorHAnsi"/>
                <w:sz w:val="24"/>
                <w:szCs w:val="24"/>
              </w:rPr>
              <w:t xml:space="preserve"> ha raggiunto gli obiettivi disciplinari previsti nel P</w:t>
            </w:r>
            <w:r w:rsidR="00D557A0" w:rsidRPr="0046578B">
              <w:rPr>
                <w:rFonts w:cstheme="minorHAnsi"/>
                <w:sz w:val="24"/>
                <w:szCs w:val="24"/>
              </w:rPr>
              <w:t>D</w:t>
            </w:r>
            <w:r w:rsidRPr="0046578B">
              <w:rPr>
                <w:rFonts w:cstheme="minorHAnsi"/>
                <w:sz w:val="24"/>
                <w:szCs w:val="24"/>
              </w:rPr>
              <w:t>P?</w:t>
            </w:r>
          </w:p>
        </w:tc>
        <w:tc>
          <w:tcPr>
            <w:tcW w:w="4124" w:type="dxa"/>
            <w:gridSpan w:val="2"/>
          </w:tcPr>
          <w:p w14:paraId="6439E569" w14:textId="77777777" w:rsidR="00036C16" w:rsidRPr="0046578B" w:rsidRDefault="00036C16" w:rsidP="00B75D67">
            <w:pPr>
              <w:pStyle w:val="Paragrafoelenco"/>
              <w:numPr>
                <w:ilvl w:val="0"/>
                <w:numId w:val="2"/>
              </w:numPr>
              <w:spacing w:before="24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S</w:t>
            </w:r>
            <w:r w:rsidR="00D557A0" w:rsidRPr="0046578B">
              <w:rPr>
                <w:rFonts w:cstheme="minorHAnsi"/>
                <w:sz w:val="24"/>
                <w:szCs w:val="24"/>
              </w:rPr>
              <w:t>ì</w:t>
            </w:r>
          </w:p>
          <w:p w14:paraId="1C22CD35" w14:textId="77777777" w:rsidR="00036C16" w:rsidRPr="0046578B" w:rsidRDefault="00036C16" w:rsidP="00B75D67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No</w:t>
            </w:r>
            <w:r w:rsidR="00D2657E" w:rsidRPr="0046578B">
              <w:rPr>
                <w:rFonts w:cstheme="minorHAnsi"/>
                <w:sz w:val="24"/>
                <w:szCs w:val="24"/>
              </w:rPr>
              <w:t xml:space="preserve"> (Sp</w:t>
            </w:r>
            <w:r w:rsidRPr="0046578B">
              <w:rPr>
                <w:rFonts w:cstheme="minorHAnsi"/>
                <w:sz w:val="24"/>
                <w:szCs w:val="24"/>
              </w:rPr>
              <w:t>ecificare il motivo)</w:t>
            </w:r>
          </w:p>
          <w:p w14:paraId="7E27187B" w14:textId="77777777" w:rsidR="00B75D67" w:rsidRPr="0046578B" w:rsidRDefault="00B75D67" w:rsidP="00B75D67">
            <w:pPr>
              <w:pStyle w:val="Paragrafoelenco"/>
              <w:spacing w:after="200"/>
              <w:rPr>
                <w:rFonts w:cstheme="minorHAnsi"/>
                <w:sz w:val="24"/>
                <w:szCs w:val="24"/>
              </w:rPr>
            </w:pPr>
          </w:p>
          <w:p w14:paraId="3CE329A9" w14:textId="77777777" w:rsidR="00BC690A" w:rsidRPr="0046578B" w:rsidRDefault="00BC690A" w:rsidP="00BC690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75D67" w:rsidRPr="0046578B" w14:paraId="0E5CC75E" w14:textId="77777777" w:rsidTr="007D1377">
        <w:tc>
          <w:tcPr>
            <w:tcW w:w="6337" w:type="dxa"/>
            <w:gridSpan w:val="2"/>
          </w:tcPr>
          <w:p w14:paraId="3A6DFA0F" w14:textId="77777777" w:rsidR="00892E96" w:rsidRPr="0046578B" w:rsidRDefault="00892E96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lastRenderedPageBreak/>
              <w:t>Sono state applicate tutte le misure dispensative e compensative decise dal Consiglio di Classe</w:t>
            </w:r>
            <w:r w:rsidR="00B75D67" w:rsidRPr="0046578B">
              <w:rPr>
                <w:rFonts w:cstheme="minorHAnsi"/>
                <w:sz w:val="24"/>
                <w:szCs w:val="24"/>
              </w:rPr>
              <w:t xml:space="preserve"> e presenti nel PD</w:t>
            </w:r>
            <w:r w:rsidRPr="0046578B">
              <w:rPr>
                <w:rFonts w:cstheme="minorHAnsi"/>
                <w:sz w:val="24"/>
                <w:szCs w:val="24"/>
              </w:rPr>
              <w:t>P?</w:t>
            </w:r>
          </w:p>
          <w:p w14:paraId="281EEDB0" w14:textId="77777777" w:rsidR="00B75D67" w:rsidRPr="0046578B" w:rsidRDefault="00B75D67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</w:p>
          <w:p w14:paraId="4591436B" w14:textId="77777777" w:rsidR="007D1377" w:rsidRPr="0046578B" w:rsidRDefault="007D1377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</w:p>
          <w:p w14:paraId="70D42879" w14:textId="77777777" w:rsidR="007D1377" w:rsidRPr="0046578B" w:rsidRDefault="007D1377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24" w:type="dxa"/>
            <w:gridSpan w:val="2"/>
          </w:tcPr>
          <w:p w14:paraId="1621AA89" w14:textId="77777777" w:rsidR="00B75D67" w:rsidRPr="0046578B" w:rsidRDefault="00B75D67" w:rsidP="00B75D67">
            <w:pPr>
              <w:pStyle w:val="Paragrafoelenco"/>
              <w:spacing w:before="240"/>
              <w:rPr>
                <w:rFonts w:cstheme="minorHAnsi"/>
                <w:sz w:val="24"/>
                <w:szCs w:val="24"/>
              </w:rPr>
            </w:pPr>
          </w:p>
          <w:p w14:paraId="249817EC" w14:textId="77777777" w:rsidR="00892E96" w:rsidRPr="0046578B" w:rsidRDefault="00892E96" w:rsidP="00B75D67">
            <w:pPr>
              <w:pStyle w:val="Paragrafoelenco"/>
              <w:numPr>
                <w:ilvl w:val="0"/>
                <w:numId w:val="2"/>
              </w:numPr>
              <w:spacing w:before="24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S</w:t>
            </w:r>
            <w:r w:rsidR="00D557A0" w:rsidRPr="0046578B">
              <w:rPr>
                <w:rFonts w:cstheme="minorHAnsi"/>
                <w:sz w:val="24"/>
                <w:szCs w:val="24"/>
              </w:rPr>
              <w:t>ì</w:t>
            </w:r>
          </w:p>
          <w:p w14:paraId="79DA7D84" w14:textId="77777777" w:rsidR="00892E96" w:rsidRPr="0046578B" w:rsidRDefault="00892E96" w:rsidP="00892E96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No</w:t>
            </w:r>
          </w:p>
          <w:p w14:paraId="4E0E276A" w14:textId="77777777" w:rsidR="00B75D67" w:rsidRPr="0046578B" w:rsidRDefault="00892E96" w:rsidP="00B75D67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In parte</w:t>
            </w:r>
          </w:p>
          <w:p w14:paraId="100AEE18" w14:textId="77777777" w:rsidR="00524158" w:rsidRPr="0046578B" w:rsidRDefault="00524158" w:rsidP="00524158">
            <w:pPr>
              <w:pStyle w:val="Paragrafoelenco"/>
              <w:rPr>
                <w:rFonts w:cstheme="minorHAnsi"/>
                <w:sz w:val="24"/>
                <w:szCs w:val="24"/>
              </w:rPr>
            </w:pPr>
          </w:p>
        </w:tc>
      </w:tr>
      <w:tr w:rsidR="002569AF" w:rsidRPr="0046578B" w14:paraId="6D9CA2C2" w14:textId="77777777" w:rsidTr="003327FF">
        <w:tc>
          <w:tcPr>
            <w:tcW w:w="5387" w:type="dxa"/>
          </w:tcPr>
          <w:p w14:paraId="185920EA" w14:textId="77777777" w:rsidR="00EC3E97" w:rsidRPr="0046578B" w:rsidRDefault="00EC3E97" w:rsidP="002569AF">
            <w:pPr>
              <w:autoSpaceDE w:val="0"/>
              <w:snapToGrid w:val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E507A97" w14:textId="77777777" w:rsidR="002569AF" w:rsidRPr="0046578B" w:rsidRDefault="002569AF" w:rsidP="002569AF">
            <w:pPr>
              <w:autoSpaceDE w:val="0"/>
              <w:snapToGrid w:val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b/>
                <w:bCs/>
                <w:sz w:val="24"/>
                <w:szCs w:val="24"/>
              </w:rPr>
              <w:t>STRUMENTI COMPENSATIVI (legge 170/10 e linee guida 12/07/11)</w:t>
            </w:r>
          </w:p>
          <w:p w14:paraId="607BB491" w14:textId="77777777" w:rsidR="00524158" w:rsidRPr="0046578B" w:rsidRDefault="00524158" w:rsidP="002569AF">
            <w:pPr>
              <w:autoSpaceDE w:val="0"/>
              <w:snapToGrid w:val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04CB03FC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computer e tablet (possibilmente con stampante)</w:t>
            </w:r>
          </w:p>
          <w:p w14:paraId="7B647DD6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programmi di video-scrittura con correttore ortografico (possibilmente vocale) e con tecnologie di sintesi vocale (anche per le lingue straniere)</w:t>
            </w:r>
          </w:p>
          <w:p w14:paraId="593C69C9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risorse audio (file audio digitali, audiolibri…).</w:t>
            </w:r>
          </w:p>
          <w:p w14:paraId="7DB32559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del registratore digitale o di altri strumenti di registrazione per uso personale</w:t>
            </w:r>
          </w:p>
          <w:p w14:paraId="5CACC5A9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ausili per il calcolo (tavola pitagorica, linee dei numeri…) ed eventualmente della calcolatrice con foglio di calcolo (possibilmente calcolatrice vocale)</w:t>
            </w:r>
          </w:p>
          <w:p w14:paraId="6B27C7D2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schemi, tabelle, mappe e diagrammi di flusso come supporto durante compiti e verifiche scritte</w:t>
            </w:r>
          </w:p>
          <w:p w14:paraId="7029C4EA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  formulari e di schemi e/o mappe delle varie discipline scientifiche come supporto durante compiti e verifiche scritte</w:t>
            </w:r>
          </w:p>
          <w:p w14:paraId="0D742824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mappe e schemi durante le interrogazioni, eventualmente anche su supporto digitalizzato (presentazioni multimediali), per facilitare il recupero delle informazioni</w:t>
            </w:r>
          </w:p>
          <w:p w14:paraId="3C34AC8B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dizionari digitali (cd rom, risorse on line)</w:t>
            </w:r>
          </w:p>
          <w:p w14:paraId="4BCC2491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Utilizzo di software didattici e compensativi (free e/o commerciali)</w:t>
            </w:r>
          </w:p>
          <w:p w14:paraId="71A3A0DF" w14:textId="77777777" w:rsidR="002569AF" w:rsidRPr="0046578B" w:rsidRDefault="002569AF" w:rsidP="002569AF">
            <w:pPr>
              <w:pStyle w:val="Paragrafoelenco"/>
              <w:numPr>
                <w:ilvl w:val="0"/>
                <w:numId w:val="15"/>
              </w:numPr>
              <w:autoSpaceDE w:val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Altro</w:t>
            </w:r>
            <w:r w:rsidR="00524158" w:rsidRPr="0046578B">
              <w:rPr>
                <w:rFonts w:cstheme="minorHAnsi"/>
                <w:sz w:val="24"/>
                <w:szCs w:val="24"/>
              </w:rPr>
              <w:t>:</w:t>
            </w:r>
          </w:p>
          <w:p w14:paraId="2D5F6ED1" w14:textId="77777777" w:rsidR="00EC3E97" w:rsidRPr="0046578B" w:rsidRDefault="00EC3E97" w:rsidP="00EC3E97">
            <w:pPr>
              <w:pStyle w:val="Paragrafoelenco"/>
              <w:autoSpaceDE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074" w:type="dxa"/>
            <w:gridSpan w:val="3"/>
          </w:tcPr>
          <w:p w14:paraId="412B1FAB" w14:textId="77777777" w:rsidR="00EC3E97" w:rsidRPr="0046578B" w:rsidRDefault="00EC3E97" w:rsidP="002569AF">
            <w:pPr>
              <w:autoSpaceDE w:val="0"/>
              <w:snapToGrid w:val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E6AB17F" w14:textId="77777777" w:rsidR="002569AF" w:rsidRPr="0046578B" w:rsidRDefault="002569AF" w:rsidP="002569AF">
            <w:pPr>
              <w:autoSpaceDE w:val="0"/>
              <w:snapToGrid w:val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b/>
                <w:bCs/>
                <w:sz w:val="24"/>
                <w:szCs w:val="24"/>
              </w:rPr>
              <w:t>MISURE DISPENSATIVE (legge 170/10 e linee guida 12/07/11) E INTERVENTI DI INDIVIDUALIZZAZIONE</w:t>
            </w:r>
          </w:p>
          <w:p w14:paraId="4E282ED3" w14:textId="77777777" w:rsidR="00524158" w:rsidRPr="0046578B" w:rsidRDefault="00524158" w:rsidP="002569AF">
            <w:pPr>
              <w:autoSpaceDE w:val="0"/>
              <w:snapToGrid w:val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76993EBF" w14:textId="77777777" w:rsidR="002569AF" w:rsidRPr="0046578B" w:rsidRDefault="002569AF" w:rsidP="002569AF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dalla lettura ad alta voce in classe</w:t>
            </w:r>
          </w:p>
          <w:p w14:paraId="70092D61" w14:textId="77777777" w:rsidR="002569AF" w:rsidRPr="0046578B" w:rsidRDefault="002569AF" w:rsidP="002569AF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dall’uso dei quattro caratteri di scrittura nelle prime fasi dell’apprendimento</w:t>
            </w:r>
          </w:p>
          <w:p w14:paraId="2B1ED627" w14:textId="77777777" w:rsidR="002569AF" w:rsidRPr="0046578B" w:rsidRDefault="002569AF" w:rsidP="002569AF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dall’uso del corsivo e dello stampato minuscolo</w:t>
            </w:r>
          </w:p>
          <w:p w14:paraId="590A7001" w14:textId="77777777" w:rsidR="002569AF" w:rsidRPr="0046578B" w:rsidRDefault="00524158" w:rsidP="002569AF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dalla scrittura sotto dettatura di testi e/o appunti</w:t>
            </w:r>
          </w:p>
          <w:p w14:paraId="0077CE67" w14:textId="77777777" w:rsidR="00524158" w:rsidRPr="0046578B" w:rsidRDefault="00524158" w:rsidP="002569AF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 ricopiare testi o espressioni matematiche dalla lavagna</w:t>
            </w:r>
          </w:p>
          <w:p w14:paraId="0F35F873" w14:textId="77777777" w:rsidR="00524158" w:rsidRPr="0046578B" w:rsidRDefault="00524158" w:rsidP="00524158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dallo studio mnemonico delle tabelline, delle forme verbali, delle poesie</w:t>
            </w:r>
          </w:p>
          <w:p w14:paraId="2488FBA4" w14:textId="77777777" w:rsidR="00524158" w:rsidRPr="0046578B" w:rsidRDefault="00524158" w:rsidP="00524158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dall’utilizzo di tempi standard</w:t>
            </w:r>
          </w:p>
          <w:p w14:paraId="362A99D5" w14:textId="77777777" w:rsidR="00524158" w:rsidRPr="0046578B" w:rsidRDefault="00524158" w:rsidP="00524158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da un eccessivo carico di compiti con riadattamento e riduzione delle pagine da studiare, senza modificare gli obiettivi formativi</w:t>
            </w:r>
          </w:p>
          <w:p w14:paraId="1B5C5B02" w14:textId="77777777" w:rsidR="00524158" w:rsidRPr="0046578B" w:rsidRDefault="00524158" w:rsidP="00524158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Cs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Dispensa parziale dallo studio della lingua straniera in forma scritta, che verrà valutata in percentuale minore rispetto all’orale non considerando errori ortografici e di spelling</w:t>
            </w:r>
          </w:p>
          <w:p w14:paraId="411C169F" w14:textId="77777777" w:rsidR="002569AF" w:rsidRPr="0046578B" w:rsidRDefault="00524158" w:rsidP="00524158">
            <w:pPr>
              <w:pStyle w:val="Paragrafoelenco"/>
              <w:numPr>
                <w:ilvl w:val="0"/>
                <w:numId w:val="17"/>
              </w:numPr>
              <w:autoSpaceDE w:val="0"/>
              <w:snapToGrid w:val="0"/>
              <w:rPr>
                <w:rFonts w:cstheme="minorHAnsi"/>
                <w:b/>
                <w:bCs/>
                <w:sz w:val="24"/>
                <w:szCs w:val="24"/>
              </w:rPr>
            </w:pPr>
            <w:r w:rsidRPr="0046578B">
              <w:rPr>
                <w:rFonts w:cstheme="minorHAnsi"/>
                <w:bCs/>
                <w:sz w:val="24"/>
                <w:szCs w:val="24"/>
              </w:rPr>
              <w:t>Altro:</w:t>
            </w:r>
          </w:p>
        </w:tc>
      </w:tr>
      <w:tr w:rsidR="00B75D67" w:rsidRPr="0046578B" w14:paraId="4EFE6F10" w14:textId="77777777" w:rsidTr="007D1377">
        <w:tc>
          <w:tcPr>
            <w:tcW w:w="6337" w:type="dxa"/>
            <w:gridSpan w:val="2"/>
          </w:tcPr>
          <w:p w14:paraId="2D1CD3E1" w14:textId="77777777" w:rsidR="00710428" w:rsidRPr="0046578B" w:rsidRDefault="00710428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I criteri e le modalit</w:t>
            </w:r>
            <w:r w:rsidR="00D557A0" w:rsidRPr="0046578B">
              <w:rPr>
                <w:rFonts w:cstheme="minorHAnsi"/>
                <w:sz w:val="24"/>
                <w:szCs w:val="24"/>
              </w:rPr>
              <w:t>à</w:t>
            </w:r>
            <w:r w:rsidRPr="0046578B">
              <w:rPr>
                <w:rFonts w:cstheme="minorHAnsi"/>
                <w:sz w:val="24"/>
                <w:szCs w:val="24"/>
              </w:rPr>
              <w:t xml:space="preserve"> di verifi</w:t>
            </w:r>
            <w:r w:rsidR="00B75D67" w:rsidRPr="0046578B">
              <w:rPr>
                <w:rFonts w:cstheme="minorHAnsi"/>
                <w:sz w:val="24"/>
                <w:szCs w:val="24"/>
              </w:rPr>
              <w:t>ca e valutazione previsti nel PD</w:t>
            </w:r>
            <w:r w:rsidRPr="0046578B">
              <w:rPr>
                <w:rFonts w:cstheme="minorHAnsi"/>
                <w:sz w:val="24"/>
                <w:szCs w:val="24"/>
              </w:rPr>
              <w:t>P sono stati applicati?</w:t>
            </w:r>
          </w:p>
        </w:tc>
        <w:tc>
          <w:tcPr>
            <w:tcW w:w="4124" w:type="dxa"/>
            <w:gridSpan w:val="2"/>
          </w:tcPr>
          <w:p w14:paraId="45F92BB1" w14:textId="1D855709" w:rsidR="00710428" w:rsidRDefault="00710428" w:rsidP="00DC016C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S</w:t>
            </w:r>
            <w:r w:rsidR="00D557A0" w:rsidRPr="0046578B">
              <w:rPr>
                <w:rFonts w:cstheme="minorHAnsi"/>
                <w:sz w:val="24"/>
                <w:szCs w:val="24"/>
              </w:rPr>
              <w:t>ì</w:t>
            </w:r>
          </w:p>
          <w:p w14:paraId="1F68B190" w14:textId="22C4F6CA" w:rsidR="00DC016C" w:rsidRPr="00DC016C" w:rsidRDefault="00DC016C" w:rsidP="00DC016C">
            <w:pPr>
              <w:pStyle w:val="Paragrafoelenco1"/>
              <w:numPr>
                <w:ilvl w:val="0"/>
                <w:numId w:val="2"/>
              </w:numPr>
              <w:spacing w:line="10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 alcune modifiche</w:t>
            </w:r>
          </w:p>
          <w:p w14:paraId="030DEDB0" w14:textId="77777777" w:rsidR="00710428" w:rsidRPr="0046578B" w:rsidRDefault="00710428" w:rsidP="00DC016C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No (</w:t>
            </w:r>
            <w:r w:rsidR="00B75D67" w:rsidRPr="0046578B">
              <w:rPr>
                <w:rFonts w:cstheme="minorHAnsi"/>
                <w:sz w:val="24"/>
                <w:szCs w:val="24"/>
              </w:rPr>
              <w:t>Specificare il motivo</w:t>
            </w:r>
            <w:r w:rsidRPr="0046578B">
              <w:rPr>
                <w:rFonts w:cstheme="minorHAnsi"/>
                <w:sz w:val="24"/>
                <w:szCs w:val="24"/>
              </w:rPr>
              <w:t>)</w:t>
            </w:r>
          </w:p>
          <w:p w14:paraId="486417E2" w14:textId="77777777" w:rsidR="00B75D67" w:rsidRPr="0046578B" w:rsidRDefault="00B75D67" w:rsidP="00B75D67">
            <w:pPr>
              <w:pStyle w:val="Paragrafoelenco"/>
              <w:rPr>
                <w:rFonts w:cstheme="minorHAnsi"/>
                <w:sz w:val="24"/>
                <w:szCs w:val="24"/>
              </w:rPr>
            </w:pPr>
          </w:p>
          <w:p w14:paraId="42F5139E" w14:textId="77777777" w:rsidR="00B75D67" w:rsidRPr="0046578B" w:rsidRDefault="00B75D67" w:rsidP="00B75D67">
            <w:pPr>
              <w:pStyle w:val="Paragrafoelenco"/>
              <w:rPr>
                <w:rFonts w:cstheme="minorHAnsi"/>
                <w:sz w:val="24"/>
                <w:szCs w:val="24"/>
              </w:rPr>
            </w:pPr>
          </w:p>
        </w:tc>
      </w:tr>
      <w:tr w:rsidR="007D1377" w:rsidRPr="0046578B" w14:paraId="715A314F" w14:textId="77777777" w:rsidTr="007D1377">
        <w:tc>
          <w:tcPr>
            <w:tcW w:w="10206" w:type="dxa"/>
            <w:gridSpan w:val="3"/>
            <w:tcBorders>
              <w:right w:val="nil"/>
            </w:tcBorders>
          </w:tcPr>
          <w:p w14:paraId="11F78A6A" w14:textId="77777777" w:rsidR="00EC3E97" w:rsidRPr="0046578B" w:rsidRDefault="00EC3E97" w:rsidP="000300B4">
            <w:pPr>
              <w:pStyle w:val="Titolo1"/>
              <w:spacing w:before="0" w:after="0"/>
              <w:jc w:val="center"/>
              <w:outlineLvl w:val="0"/>
              <w:rPr>
                <w:rFonts w:asciiTheme="minorHAnsi" w:hAnsiTheme="minorHAnsi" w:cstheme="minorHAnsi"/>
                <w:sz w:val="24"/>
                <w:szCs w:val="24"/>
                <w:lang w:val="it-IT"/>
              </w:rPr>
            </w:pPr>
            <w:bookmarkStart w:id="2" w:name="_Toc367439686"/>
          </w:p>
          <w:p w14:paraId="6085B090" w14:textId="77777777" w:rsidR="007D1377" w:rsidRPr="0046578B" w:rsidRDefault="007D1377" w:rsidP="000300B4">
            <w:pPr>
              <w:pStyle w:val="Titolo1"/>
              <w:spacing w:before="0" w:after="0"/>
              <w:jc w:val="center"/>
              <w:outlineLv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46578B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>INDI</w:t>
            </w:r>
            <w:r w:rsidRPr="0046578B">
              <w:rPr>
                <w:rFonts w:asciiTheme="minorHAnsi" w:hAnsiTheme="minorHAnsi" w:cstheme="minorHAnsi"/>
                <w:sz w:val="24"/>
                <w:szCs w:val="24"/>
              </w:rPr>
              <w:t xml:space="preserve">CAZIONI PER LA </w:t>
            </w:r>
            <w:r w:rsidRPr="0046578B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 xml:space="preserve">PERSONALIZZAZIONE DELLA </w:t>
            </w:r>
            <w:r w:rsidRPr="0046578B">
              <w:rPr>
                <w:rFonts w:asciiTheme="minorHAnsi" w:hAnsiTheme="minorHAnsi" w:cstheme="minorHAnsi"/>
                <w:sz w:val="24"/>
                <w:szCs w:val="24"/>
              </w:rPr>
              <w:t>VERIFICA</w:t>
            </w:r>
            <w:r w:rsidRPr="0046578B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 xml:space="preserve"> E </w:t>
            </w:r>
            <w:bookmarkEnd w:id="2"/>
            <w:r w:rsidR="000300B4" w:rsidRPr="0046578B">
              <w:rPr>
                <w:rFonts w:asciiTheme="minorHAnsi" w:hAnsiTheme="minorHAnsi" w:cstheme="minorHAnsi"/>
                <w:sz w:val="24"/>
                <w:szCs w:val="24"/>
                <w:lang w:val="it-IT"/>
              </w:rPr>
              <w:t>DELLA VALUTAZIONE</w:t>
            </w:r>
            <w:r w:rsidRPr="0046578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03D37D07" w14:textId="7CFEBDCD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Predispo</w:t>
            </w:r>
            <w:r w:rsidR="005A502A">
              <w:rPr>
                <w:rFonts w:eastAsia="Calibri" w:cstheme="minorHAnsi"/>
                <w:sz w:val="24"/>
                <w:szCs w:val="24"/>
              </w:rPr>
              <w:t>ste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verifiche scritte scalari, accessibili, brevi, strutturate</w:t>
            </w:r>
          </w:p>
          <w:p w14:paraId="63701A8E" w14:textId="3B107CBF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Facilita</w:t>
            </w:r>
            <w:r w:rsidR="00FE75F1">
              <w:rPr>
                <w:rFonts w:eastAsia="Calibri" w:cstheme="minorHAnsi"/>
                <w:sz w:val="24"/>
                <w:szCs w:val="24"/>
              </w:rPr>
              <w:t>ta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la decodifica della consegna e del testo</w:t>
            </w:r>
          </w:p>
          <w:p w14:paraId="5EB7AF72" w14:textId="1846E4C9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Controlla</w:t>
            </w:r>
            <w:r w:rsidR="0069513F">
              <w:rPr>
                <w:rFonts w:eastAsia="Calibri" w:cstheme="minorHAnsi"/>
                <w:sz w:val="24"/>
                <w:szCs w:val="24"/>
              </w:rPr>
              <w:t>ta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la gestione del diario (corretta trascrizione di compiti/avvisi e della loro comprensione)</w:t>
            </w:r>
          </w:p>
          <w:p w14:paraId="47D29DE7" w14:textId="166D3443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Introd</w:t>
            </w:r>
            <w:r w:rsidR="005A502A">
              <w:rPr>
                <w:rFonts w:eastAsia="Calibri" w:cstheme="minorHAnsi"/>
                <w:sz w:val="24"/>
                <w:szCs w:val="24"/>
              </w:rPr>
              <w:t>otte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prove informatizzate e supporti tecnologici</w:t>
            </w:r>
          </w:p>
          <w:p w14:paraId="76007990" w14:textId="5AEA98DD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Programma</w:t>
            </w:r>
            <w:r w:rsidR="0069513F">
              <w:rPr>
                <w:rFonts w:eastAsia="Calibri" w:cstheme="minorHAnsi"/>
                <w:sz w:val="24"/>
                <w:szCs w:val="24"/>
              </w:rPr>
              <w:t>ti</w:t>
            </w:r>
            <w:r w:rsidR="005A502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46578B">
              <w:rPr>
                <w:rFonts w:eastAsia="Calibri" w:cstheme="minorHAnsi"/>
                <w:sz w:val="24"/>
                <w:szCs w:val="24"/>
              </w:rPr>
              <w:t>tempi più lunghi per l’esecuzione delle prove</w:t>
            </w:r>
          </w:p>
          <w:p w14:paraId="0B447091" w14:textId="67FAE7BC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Programma</w:t>
            </w:r>
            <w:r w:rsidR="005A502A">
              <w:rPr>
                <w:rFonts w:eastAsia="Calibri" w:cstheme="minorHAnsi"/>
                <w:sz w:val="24"/>
                <w:szCs w:val="24"/>
              </w:rPr>
              <w:t>te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e concorda</w:t>
            </w:r>
            <w:r w:rsidR="005A502A">
              <w:rPr>
                <w:rFonts w:eastAsia="Calibri" w:cstheme="minorHAnsi"/>
                <w:sz w:val="24"/>
                <w:szCs w:val="24"/>
              </w:rPr>
              <w:t>te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con l’alunno le verifiche </w:t>
            </w:r>
          </w:p>
          <w:p w14:paraId="5B9F29D7" w14:textId="74F72FF9" w:rsidR="007D1377" w:rsidRPr="0046578B" w:rsidRDefault="007D1377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Pr</w:t>
            </w:r>
            <w:r w:rsidR="005A502A">
              <w:rPr>
                <w:rFonts w:eastAsia="Calibri" w:cstheme="minorHAnsi"/>
                <w:sz w:val="24"/>
                <w:szCs w:val="24"/>
              </w:rPr>
              <w:t>ov</w:t>
            </w:r>
            <w:r w:rsidRPr="0046578B">
              <w:rPr>
                <w:rFonts w:eastAsia="Calibri" w:cstheme="minorHAnsi"/>
                <w:sz w:val="24"/>
                <w:szCs w:val="24"/>
              </w:rPr>
              <w:t>ved</w:t>
            </w:r>
            <w:r w:rsidR="005A502A">
              <w:rPr>
                <w:rFonts w:eastAsia="Calibri" w:cstheme="minorHAnsi"/>
                <w:sz w:val="24"/>
                <w:szCs w:val="24"/>
              </w:rPr>
              <w:t>uto</w:t>
            </w:r>
            <w:r w:rsidRPr="0046578B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="0069513F">
              <w:rPr>
                <w:rFonts w:eastAsia="Calibri" w:cstheme="minorHAnsi"/>
                <w:sz w:val="24"/>
                <w:szCs w:val="24"/>
              </w:rPr>
              <w:t xml:space="preserve">alle </w:t>
            </w:r>
            <w:r w:rsidRPr="0046578B">
              <w:rPr>
                <w:rFonts w:eastAsia="Calibri" w:cstheme="minorHAnsi"/>
                <w:sz w:val="24"/>
                <w:szCs w:val="24"/>
              </w:rPr>
              <w:t>verifiche orali a compensazione di quelle scritte (soprattutto per la lingua straniera) ove necessario</w:t>
            </w:r>
          </w:p>
          <w:p w14:paraId="0414FBAB" w14:textId="55C42237" w:rsidR="007D1377" w:rsidRPr="0046578B" w:rsidRDefault="0069513F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>
              <w:rPr>
                <w:rFonts w:eastAsia="Calibri" w:cstheme="minorHAnsi"/>
                <w:sz w:val="24"/>
                <w:szCs w:val="24"/>
              </w:rPr>
              <w:t xml:space="preserve"> U</w:t>
            </w:r>
            <w:r w:rsidR="005A502A">
              <w:rPr>
                <w:rFonts w:eastAsia="Calibri" w:cstheme="minorHAnsi"/>
                <w:sz w:val="24"/>
                <w:szCs w:val="24"/>
              </w:rPr>
              <w:t>tilizzati</w:t>
            </w:r>
            <w:r w:rsidR="007D1377" w:rsidRPr="0046578B">
              <w:rPr>
                <w:rFonts w:eastAsia="Calibri" w:cstheme="minorHAnsi"/>
                <w:sz w:val="24"/>
                <w:szCs w:val="24"/>
              </w:rPr>
              <w:t xml:space="preserve"> strumenti e mediatori didattici nelle prove sia scritte sia orali</w:t>
            </w:r>
          </w:p>
          <w:p w14:paraId="34078B70" w14:textId="437342C9" w:rsidR="007D1377" w:rsidRPr="0046578B" w:rsidRDefault="00B253F1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>
              <w:rPr>
                <w:rFonts w:eastAsia="Calibri" w:cstheme="minorHAnsi"/>
                <w:sz w:val="24"/>
                <w:szCs w:val="24"/>
              </w:rPr>
              <w:t>Concordate le</w:t>
            </w:r>
            <w:r w:rsidR="007D1377" w:rsidRPr="0046578B">
              <w:rPr>
                <w:rFonts w:eastAsia="Calibri" w:cstheme="minorHAnsi"/>
                <w:sz w:val="24"/>
                <w:szCs w:val="24"/>
              </w:rPr>
              <w:t xml:space="preserve"> modalità e tempi delle verifiche scritte con possibilità di utilizzare supporti multimediali</w:t>
            </w:r>
          </w:p>
          <w:p w14:paraId="207D29FF" w14:textId="542BA70A" w:rsidR="007D1377" w:rsidRPr="0046578B" w:rsidRDefault="00B253F1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>
              <w:rPr>
                <w:rFonts w:eastAsia="Calibri" w:cstheme="minorHAnsi"/>
                <w:sz w:val="24"/>
                <w:szCs w:val="24"/>
              </w:rPr>
              <w:t>Concordati i tempi e le</w:t>
            </w:r>
            <w:r w:rsidR="007D1377" w:rsidRPr="0046578B">
              <w:rPr>
                <w:rFonts w:eastAsia="Calibri" w:cstheme="minorHAnsi"/>
                <w:sz w:val="24"/>
                <w:szCs w:val="24"/>
              </w:rPr>
              <w:t xml:space="preserve"> modalità delle interrogazioni</w:t>
            </w:r>
          </w:p>
          <w:p w14:paraId="0DA24885" w14:textId="77777777" w:rsidR="000300B4" w:rsidRPr="0046578B" w:rsidRDefault="000300B4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eastAsia="Calibri" w:cstheme="minorHAnsi"/>
                <w:sz w:val="24"/>
                <w:szCs w:val="24"/>
              </w:rPr>
              <w:t>Nelle verifiche scritte, riduzione e adattamento del numero degli esercizi senza modificare gli obiettivi formativi</w:t>
            </w:r>
          </w:p>
          <w:p w14:paraId="25C4C24D" w14:textId="77777777" w:rsidR="000300B4" w:rsidRPr="0046578B" w:rsidRDefault="000300B4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cstheme="minorHAnsi"/>
                <w:sz w:val="24"/>
                <w:szCs w:val="24"/>
              </w:rPr>
              <w:t xml:space="preserve">Nelle verifiche scritte, utilizzo di domande a risposta multipla e (con possibilità di completamento e/o arricchimento con una discussione </w:t>
            </w:r>
            <w:r w:rsidR="003327FF" w:rsidRPr="0046578B">
              <w:rPr>
                <w:rFonts w:cstheme="minorHAnsi"/>
                <w:sz w:val="24"/>
                <w:szCs w:val="24"/>
              </w:rPr>
              <w:t>orale) riduzione</w:t>
            </w:r>
            <w:r w:rsidRPr="0046578B">
              <w:rPr>
                <w:rFonts w:cstheme="minorHAnsi"/>
                <w:sz w:val="24"/>
                <w:szCs w:val="24"/>
              </w:rPr>
              <w:t xml:space="preserve"> al minimo delle domande a risposte aperte</w:t>
            </w:r>
          </w:p>
          <w:p w14:paraId="085ECF5B" w14:textId="77777777" w:rsidR="000300B4" w:rsidRPr="0046578B" w:rsidRDefault="000300B4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cstheme="minorHAnsi"/>
                <w:sz w:val="24"/>
                <w:szCs w:val="24"/>
              </w:rPr>
              <w:t>Lettura delle consegne degli esercizi e/o fornitura, durante le verifiche, di prove su supporto digitalizzato leggibili dalla sintesi vocale</w:t>
            </w:r>
          </w:p>
          <w:p w14:paraId="38457F32" w14:textId="77777777" w:rsidR="000300B4" w:rsidRPr="0046578B" w:rsidRDefault="000300B4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cstheme="minorHAnsi"/>
                <w:sz w:val="24"/>
                <w:szCs w:val="24"/>
              </w:rPr>
              <w:t>Parziale sostituzione o completamento delle verifiche scritte con prove orali consentendo l’uso di schemi riadattati e/o mappe durante l’interrogazione</w:t>
            </w:r>
          </w:p>
          <w:p w14:paraId="5D2D7049" w14:textId="5EF6A1B7" w:rsidR="000300B4" w:rsidRPr="0046578B" w:rsidRDefault="000300B4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cstheme="minorHAnsi"/>
                <w:sz w:val="24"/>
                <w:szCs w:val="24"/>
              </w:rPr>
              <w:t>Valorizza</w:t>
            </w:r>
            <w:r w:rsidR="00CE0A50">
              <w:rPr>
                <w:rFonts w:cstheme="minorHAnsi"/>
                <w:sz w:val="24"/>
                <w:szCs w:val="24"/>
              </w:rPr>
              <w:t>to</w:t>
            </w:r>
            <w:r w:rsidRPr="0046578B">
              <w:rPr>
                <w:rFonts w:cstheme="minorHAnsi"/>
                <w:sz w:val="24"/>
                <w:szCs w:val="24"/>
              </w:rPr>
              <w:t xml:space="preserve"> il contenuto nell’esposizione orale, tenendo conto di eventuali difficoltà espositive</w:t>
            </w:r>
          </w:p>
          <w:p w14:paraId="33399988" w14:textId="0EE07032" w:rsidR="000300B4" w:rsidRPr="0046578B" w:rsidRDefault="000300B4" w:rsidP="000300B4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cstheme="minorHAnsi"/>
                <w:sz w:val="24"/>
                <w:szCs w:val="24"/>
              </w:rPr>
              <w:t>Valuta</w:t>
            </w:r>
            <w:r w:rsidR="00CE0A50">
              <w:rPr>
                <w:rFonts w:cstheme="minorHAnsi"/>
                <w:sz w:val="24"/>
                <w:szCs w:val="24"/>
              </w:rPr>
              <w:t>ti</w:t>
            </w:r>
            <w:r w:rsidR="007D7986">
              <w:rPr>
                <w:rFonts w:cstheme="minorHAnsi"/>
                <w:sz w:val="24"/>
                <w:szCs w:val="24"/>
              </w:rPr>
              <w:t xml:space="preserve"> i procedimenti e non </w:t>
            </w:r>
            <w:r w:rsidRPr="0046578B">
              <w:rPr>
                <w:rFonts w:cstheme="minorHAnsi"/>
                <w:sz w:val="24"/>
                <w:szCs w:val="24"/>
              </w:rPr>
              <w:t>i calcoli nella risoluzione dei problemi</w:t>
            </w:r>
          </w:p>
          <w:p w14:paraId="6CA87A6A" w14:textId="2D264837" w:rsidR="005A502A" w:rsidRPr="007D7986" w:rsidRDefault="000300B4" w:rsidP="007D7986">
            <w:pPr>
              <w:pStyle w:val="Paragrafoelenco"/>
              <w:numPr>
                <w:ilvl w:val="0"/>
                <w:numId w:val="23"/>
              </w:numPr>
              <w:rPr>
                <w:rFonts w:cstheme="minorHAnsi"/>
                <w:sz w:val="24"/>
                <w:szCs w:val="24"/>
                <w:lang w:val="x-none" w:eastAsia="x-none"/>
              </w:rPr>
            </w:pPr>
            <w:r w:rsidRPr="0046578B">
              <w:rPr>
                <w:rFonts w:cstheme="minorHAnsi"/>
                <w:sz w:val="24"/>
                <w:szCs w:val="24"/>
              </w:rPr>
              <w:t>Valuta</w:t>
            </w:r>
            <w:r w:rsidR="00CE0A50">
              <w:rPr>
                <w:rFonts w:cstheme="minorHAnsi"/>
                <w:sz w:val="24"/>
                <w:szCs w:val="24"/>
              </w:rPr>
              <w:t>to</w:t>
            </w:r>
            <w:r w:rsidRPr="0046578B">
              <w:rPr>
                <w:rFonts w:cstheme="minorHAnsi"/>
                <w:sz w:val="24"/>
                <w:szCs w:val="24"/>
              </w:rPr>
              <w:t xml:space="preserve"> </w:t>
            </w:r>
            <w:r w:rsidR="00CE0A50">
              <w:rPr>
                <w:rFonts w:cstheme="minorHAnsi"/>
                <w:sz w:val="24"/>
                <w:szCs w:val="24"/>
              </w:rPr>
              <w:t>il</w:t>
            </w:r>
            <w:r w:rsidR="0069513F">
              <w:rPr>
                <w:rFonts w:cstheme="minorHAnsi"/>
                <w:sz w:val="24"/>
                <w:szCs w:val="24"/>
              </w:rPr>
              <w:t xml:space="preserve"> contenuto e non </w:t>
            </w:r>
            <w:r w:rsidRPr="0046578B">
              <w:rPr>
                <w:rFonts w:cstheme="minorHAnsi"/>
                <w:sz w:val="24"/>
                <w:szCs w:val="24"/>
              </w:rPr>
              <w:t>gli errori ortografici negli elaborat</w:t>
            </w:r>
            <w:r w:rsidR="00CE0A50">
              <w:rPr>
                <w:rFonts w:cstheme="minorHAnsi"/>
                <w:sz w:val="24"/>
                <w:szCs w:val="24"/>
              </w:rPr>
              <w:t>i</w:t>
            </w:r>
          </w:p>
          <w:p w14:paraId="465B9DA0" w14:textId="77777777" w:rsidR="007D1377" w:rsidRPr="0046578B" w:rsidRDefault="007D1377" w:rsidP="000300B4">
            <w:pPr>
              <w:pStyle w:val="Paragrafoelenco"/>
              <w:ind w:left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" w:type="dxa"/>
            <w:tcBorders>
              <w:left w:val="nil"/>
            </w:tcBorders>
          </w:tcPr>
          <w:p w14:paraId="43BAD3BF" w14:textId="77777777" w:rsidR="007D1377" w:rsidRPr="0046578B" w:rsidRDefault="007D1377" w:rsidP="000300B4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75D67" w:rsidRPr="0046578B" w14:paraId="208E99C7" w14:textId="77777777" w:rsidTr="007D1377">
        <w:tc>
          <w:tcPr>
            <w:tcW w:w="6337" w:type="dxa"/>
            <w:gridSpan w:val="2"/>
          </w:tcPr>
          <w:p w14:paraId="2C228542" w14:textId="77777777" w:rsidR="0055142B" w:rsidRPr="0046578B" w:rsidRDefault="00892E96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Quali strategie si sono rivelate particolarmente efficaci?</w:t>
            </w:r>
          </w:p>
          <w:p w14:paraId="435EFBA2" w14:textId="77777777" w:rsidR="00B75D67" w:rsidRPr="0046578B" w:rsidRDefault="00B75D67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24" w:type="dxa"/>
            <w:gridSpan w:val="2"/>
          </w:tcPr>
          <w:p w14:paraId="2DE85AB5" w14:textId="77777777" w:rsidR="00B75D67" w:rsidRPr="0046578B" w:rsidRDefault="00B75D67" w:rsidP="00B75D67">
            <w:pPr>
              <w:rPr>
                <w:rFonts w:cstheme="minorHAnsi"/>
                <w:sz w:val="24"/>
                <w:szCs w:val="24"/>
              </w:rPr>
            </w:pPr>
          </w:p>
          <w:p w14:paraId="45EC97F6" w14:textId="77777777" w:rsidR="00B75D67" w:rsidRPr="0046578B" w:rsidRDefault="00B75D67" w:rsidP="00B75D67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B75D67" w:rsidRPr="0046578B" w14:paraId="71432F05" w14:textId="77777777" w:rsidTr="007D1377">
        <w:tc>
          <w:tcPr>
            <w:tcW w:w="6337" w:type="dxa"/>
            <w:gridSpan w:val="2"/>
          </w:tcPr>
          <w:p w14:paraId="19AE1FDE" w14:textId="77777777" w:rsidR="0055142B" w:rsidRPr="0046578B" w:rsidRDefault="0055142B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L’alunno</w:t>
            </w:r>
            <w:r w:rsidR="00524158" w:rsidRPr="0046578B">
              <w:rPr>
                <w:rFonts w:cstheme="minorHAnsi"/>
                <w:sz w:val="24"/>
                <w:szCs w:val="24"/>
              </w:rPr>
              <w:t>/ studente</w:t>
            </w:r>
            <w:r w:rsidRPr="0046578B">
              <w:rPr>
                <w:rFonts w:cstheme="minorHAnsi"/>
                <w:sz w:val="24"/>
                <w:szCs w:val="24"/>
              </w:rPr>
              <w:t xml:space="preserve"> ha fatto uso degli strumenti compensativi elencati nel P</w:t>
            </w:r>
            <w:r w:rsidR="00524158" w:rsidRPr="0046578B">
              <w:rPr>
                <w:rFonts w:cstheme="minorHAnsi"/>
                <w:sz w:val="24"/>
                <w:szCs w:val="24"/>
              </w:rPr>
              <w:t>D</w:t>
            </w:r>
            <w:r w:rsidRPr="0046578B">
              <w:rPr>
                <w:rFonts w:cstheme="minorHAnsi"/>
                <w:sz w:val="24"/>
                <w:szCs w:val="24"/>
              </w:rPr>
              <w:t>P?</w:t>
            </w:r>
          </w:p>
          <w:p w14:paraId="48094072" w14:textId="77777777" w:rsidR="0055142B" w:rsidRPr="0046578B" w:rsidRDefault="0055142B" w:rsidP="0055142B">
            <w:pPr>
              <w:pStyle w:val="Paragrafoelenco"/>
              <w:ind w:left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124" w:type="dxa"/>
            <w:gridSpan w:val="2"/>
          </w:tcPr>
          <w:p w14:paraId="25FA231E" w14:textId="77777777" w:rsidR="0055142B" w:rsidRPr="0046578B" w:rsidRDefault="0055142B" w:rsidP="00036C16">
            <w:pPr>
              <w:pStyle w:val="Paragrafoelenco"/>
              <w:numPr>
                <w:ilvl w:val="0"/>
                <w:numId w:val="7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S</w:t>
            </w:r>
            <w:r w:rsidR="00D557A0" w:rsidRPr="0046578B">
              <w:rPr>
                <w:rFonts w:cstheme="minorHAnsi"/>
                <w:sz w:val="24"/>
                <w:szCs w:val="24"/>
              </w:rPr>
              <w:t>ì</w:t>
            </w:r>
          </w:p>
          <w:p w14:paraId="0821F73D" w14:textId="77777777" w:rsidR="00036C16" w:rsidRPr="0046578B" w:rsidRDefault="0055142B" w:rsidP="00B75D67">
            <w:pPr>
              <w:pStyle w:val="Paragrafoelenco"/>
              <w:numPr>
                <w:ilvl w:val="0"/>
                <w:numId w:val="7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No (specificare il motivo)</w:t>
            </w:r>
          </w:p>
          <w:p w14:paraId="1A16A1A0" w14:textId="77777777" w:rsidR="00B75D67" w:rsidRPr="0046578B" w:rsidRDefault="00B75D67" w:rsidP="00D761C2">
            <w:pPr>
              <w:pStyle w:val="Paragrafoelenco"/>
              <w:spacing w:before="240"/>
              <w:rPr>
                <w:rFonts w:cstheme="minorHAnsi"/>
                <w:sz w:val="24"/>
                <w:szCs w:val="24"/>
              </w:rPr>
            </w:pPr>
          </w:p>
        </w:tc>
      </w:tr>
      <w:tr w:rsidR="00B75D67" w:rsidRPr="0046578B" w14:paraId="0C6A71C5" w14:textId="77777777" w:rsidTr="007D1377">
        <w:tc>
          <w:tcPr>
            <w:tcW w:w="6337" w:type="dxa"/>
            <w:gridSpan w:val="2"/>
          </w:tcPr>
          <w:p w14:paraId="396FBFFD" w14:textId="77777777" w:rsidR="00B75D67" w:rsidRPr="0046578B" w:rsidRDefault="00036C16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L’alunno</w:t>
            </w:r>
            <w:r w:rsidR="00524158" w:rsidRPr="0046578B">
              <w:rPr>
                <w:rFonts w:cstheme="minorHAnsi"/>
                <w:sz w:val="24"/>
                <w:szCs w:val="24"/>
              </w:rPr>
              <w:t>/ studente</w:t>
            </w:r>
            <w:r w:rsidRPr="0046578B">
              <w:rPr>
                <w:rFonts w:cstheme="minorHAnsi"/>
                <w:sz w:val="24"/>
                <w:szCs w:val="24"/>
              </w:rPr>
              <w:t xml:space="preserve"> ha acquisito</w:t>
            </w:r>
            <w:r w:rsidR="0075742F" w:rsidRPr="0046578B">
              <w:rPr>
                <w:rFonts w:cstheme="minorHAnsi"/>
                <w:sz w:val="24"/>
                <w:szCs w:val="24"/>
              </w:rPr>
              <w:t xml:space="preserve"> o sta elaborando</w:t>
            </w:r>
            <w:r w:rsidRPr="0046578B">
              <w:rPr>
                <w:rFonts w:cstheme="minorHAnsi"/>
                <w:sz w:val="24"/>
                <w:szCs w:val="24"/>
              </w:rPr>
              <w:t xml:space="preserve"> strategie di studio personali?</w:t>
            </w:r>
          </w:p>
        </w:tc>
        <w:tc>
          <w:tcPr>
            <w:tcW w:w="4124" w:type="dxa"/>
            <w:gridSpan w:val="2"/>
          </w:tcPr>
          <w:p w14:paraId="0F25196A" w14:textId="77777777" w:rsidR="00036C16" w:rsidRPr="0046578B" w:rsidRDefault="00036C16" w:rsidP="00B75D67">
            <w:pPr>
              <w:pStyle w:val="Paragrafoelenco"/>
              <w:numPr>
                <w:ilvl w:val="0"/>
                <w:numId w:val="7"/>
              </w:numPr>
              <w:spacing w:before="24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In parte</w:t>
            </w:r>
          </w:p>
          <w:p w14:paraId="1D4CBC72" w14:textId="77777777" w:rsidR="00036C16" w:rsidRPr="0046578B" w:rsidRDefault="00036C16" w:rsidP="00036C16">
            <w:pPr>
              <w:pStyle w:val="Paragrafoelenco"/>
              <w:numPr>
                <w:ilvl w:val="0"/>
                <w:numId w:val="7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Non ancora</w:t>
            </w:r>
          </w:p>
          <w:p w14:paraId="23E61916" w14:textId="77777777" w:rsidR="00036C16" w:rsidRPr="0046578B" w:rsidRDefault="00036C16" w:rsidP="00F91228">
            <w:pPr>
              <w:pStyle w:val="Paragrafoelenco"/>
              <w:numPr>
                <w:ilvl w:val="0"/>
                <w:numId w:val="7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Per niente</w:t>
            </w:r>
          </w:p>
          <w:p w14:paraId="4D5D3942" w14:textId="77777777" w:rsidR="00D761C2" w:rsidRPr="0046578B" w:rsidRDefault="00D761C2" w:rsidP="00D761C2">
            <w:pPr>
              <w:ind w:left="360"/>
              <w:rPr>
                <w:rFonts w:cstheme="minorHAnsi"/>
                <w:sz w:val="24"/>
                <w:szCs w:val="24"/>
              </w:rPr>
            </w:pPr>
          </w:p>
        </w:tc>
      </w:tr>
      <w:tr w:rsidR="00B75D67" w:rsidRPr="0046578B" w14:paraId="75BE10E5" w14:textId="77777777" w:rsidTr="007D1377">
        <w:trPr>
          <w:trHeight w:val="1122"/>
        </w:trPr>
        <w:tc>
          <w:tcPr>
            <w:tcW w:w="6337" w:type="dxa"/>
            <w:gridSpan w:val="2"/>
          </w:tcPr>
          <w:p w14:paraId="6A9B4F68" w14:textId="77777777" w:rsidR="0055142B" w:rsidRPr="0046578B" w:rsidRDefault="0055142B" w:rsidP="00B75D67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I contatti con la famiglia come sono stati?</w:t>
            </w:r>
          </w:p>
        </w:tc>
        <w:tc>
          <w:tcPr>
            <w:tcW w:w="4124" w:type="dxa"/>
            <w:gridSpan w:val="2"/>
          </w:tcPr>
          <w:p w14:paraId="63423580" w14:textId="77777777" w:rsidR="0055142B" w:rsidRPr="0046578B" w:rsidRDefault="00036C16" w:rsidP="00CA5B2A">
            <w:pPr>
              <w:pStyle w:val="Paragrafoelenco"/>
              <w:numPr>
                <w:ilvl w:val="0"/>
                <w:numId w:val="13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Costanti</w:t>
            </w:r>
          </w:p>
          <w:p w14:paraId="7E0B5ED7" w14:textId="77777777" w:rsidR="00710428" w:rsidRPr="0046578B" w:rsidRDefault="00892E96" w:rsidP="00CA5B2A">
            <w:pPr>
              <w:pStyle w:val="Paragrafoelenco"/>
              <w:numPr>
                <w:ilvl w:val="0"/>
                <w:numId w:val="13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 xml:space="preserve">Costruttivi  </w:t>
            </w:r>
          </w:p>
          <w:p w14:paraId="15425B2A" w14:textId="77777777" w:rsidR="00892E96" w:rsidRPr="0046578B" w:rsidRDefault="00710428" w:rsidP="00CA5B2A">
            <w:pPr>
              <w:pStyle w:val="Paragrafoelenco"/>
              <w:numPr>
                <w:ilvl w:val="0"/>
                <w:numId w:val="13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Poco efficaci</w:t>
            </w:r>
          </w:p>
          <w:p w14:paraId="2DB013E1" w14:textId="77777777" w:rsidR="00B75D67" w:rsidRPr="0046578B" w:rsidRDefault="00036C16" w:rsidP="00CA5B2A">
            <w:pPr>
              <w:pStyle w:val="Paragrafoelenco"/>
              <w:numPr>
                <w:ilvl w:val="0"/>
                <w:numId w:val="13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Sporadici</w:t>
            </w:r>
            <w:r w:rsidR="00B75D67" w:rsidRPr="0046578B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56F76C5D" w14:textId="77777777" w:rsidR="00B75D67" w:rsidRPr="0046578B" w:rsidRDefault="00B75D67" w:rsidP="00CA5B2A">
            <w:pPr>
              <w:pStyle w:val="Paragrafoelenco"/>
              <w:numPr>
                <w:ilvl w:val="0"/>
                <w:numId w:val="13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Altro</w:t>
            </w:r>
            <w:r w:rsidR="00D761C2" w:rsidRPr="0046578B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6D050C84" w14:textId="77777777" w:rsidR="00710428" w:rsidRPr="0046578B" w:rsidRDefault="00710428" w:rsidP="00D761C2">
            <w:pPr>
              <w:pStyle w:val="Paragrafoelenco"/>
              <w:ind w:left="1080"/>
              <w:rPr>
                <w:rFonts w:cstheme="minorHAnsi"/>
                <w:sz w:val="24"/>
                <w:szCs w:val="24"/>
              </w:rPr>
            </w:pPr>
          </w:p>
        </w:tc>
      </w:tr>
      <w:tr w:rsidR="00B75D67" w:rsidRPr="0046578B" w14:paraId="592585A3" w14:textId="77777777" w:rsidTr="007D1377">
        <w:trPr>
          <w:trHeight w:val="1122"/>
        </w:trPr>
        <w:tc>
          <w:tcPr>
            <w:tcW w:w="6337" w:type="dxa"/>
            <w:gridSpan w:val="2"/>
          </w:tcPr>
          <w:p w14:paraId="179B2598" w14:textId="77777777" w:rsidR="0081049C" w:rsidRPr="0046578B" w:rsidRDefault="0081049C" w:rsidP="00CA5B2A">
            <w:pPr>
              <w:pStyle w:val="Paragrafoelenco"/>
              <w:spacing w:before="240"/>
              <w:ind w:left="0"/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I contatti con</w:t>
            </w:r>
            <w:r w:rsidR="00710428" w:rsidRPr="0046578B">
              <w:rPr>
                <w:rFonts w:cstheme="minorHAnsi"/>
                <w:sz w:val="24"/>
                <w:szCs w:val="24"/>
              </w:rPr>
              <w:t xml:space="preserve"> gli specialisti esterni</w:t>
            </w:r>
            <w:r w:rsidRPr="0046578B">
              <w:rPr>
                <w:rFonts w:cstheme="minorHAnsi"/>
                <w:sz w:val="24"/>
                <w:szCs w:val="24"/>
              </w:rPr>
              <w:t xml:space="preserve"> come sono stati?</w:t>
            </w:r>
          </w:p>
        </w:tc>
        <w:tc>
          <w:tcPr>
            <w:tcW w:w="4124" w:type="dxa"/>
            <w:gridSpan w:val="2"/>
          </w:tcPr>
          <w:p w14:paraId="35FDEA32" w14:textId="77777777" w:rsidR="0081049C" w:rsidRPr="0046578B" w:rsidRDefault="0081049C" w:rsidP="00036C16">
            <w:pPr>
              <w:pStyle w:val="Paragrafoelenco"/>
              <w:numPr>
                <w:ilvl w:val="0"/>
                <w:numId w:val="10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Regolari</w:t>
            </w:r>
          </w:p>
          <w:p w14:paraId="690E5FEC" w14:textId="77777777" w:rsidR="0081049C" w:rsidRPr="0046578B" w:rsidRDefault="0081049C" w:rsidP="00036C16">
            <w:pPr>
              <w:pStyle w:val="Paragrafoelenco"/>
              <w:numPr>
                <w:ilvl w:val="0"/>
                <w:numId w:val="10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>Solo all’inizio della scuola</w:t>
            </w:r>
          </w:p>
          <w:p w14:paraId="6782BFD1" w14:textId="77777777" w:rsidR="0081049C" w:rsidRPr="0046578B" w:rsidRDefault="0081049C" w:rsidP="00036C16">
            <w:pPr>
              <w:pStyle w:val="Paragrafoelenco"/>
              <w:numPr>
                <w:ilvl w:val="0"/>
                <w:numId w:val="10"/>
              </w:numPr>
              <w:rPr>
                <w:rFonts w:cstheme="minorHAnsi"/>
                <w:sz w:val="24"/>
                <w:szCs w:val="24"/>
              </w:rPr>
            </w:pPr>
            <w:r w:rsidRPr="0046578B">
              <w:rPr>
                <w:rFonts w:cstheme="minorHAnsi"/>
                <w:sz w:val="24"/>
                <w:szCs w:val="24"/>
              </w:rPr>
              <w:t xml:space="preserve">Inesistenti </w:t>
            </w:r>
          </w:p>
          <w:p w14:paraId="1E05A206" w14:textId="77777777" w:rsidR="00CA5B2A" w:rsidRPr="0046578B" w:rsidRDefault="00CA5B2A" w:rsidP="00CA5B2A">
            <w:pPr>
              <w:pStyle w:val="Paragrafoelenco"/>
              <w:rPr>
                <w:rFonts w:cstheme="minorHAnsi"/>
                <w:sz w:val="24"/>
                <w:szCs w:val="24"/>
              </w:rPr>
            </w:pPr>
          </w:p>
        </w:tc>
      </w:tr>
    </w:tbl>
    <w:p w14:paraId="69DFE157" w14:textId="77777777" w:rsidR="006F7BDB" w:rsidRDefault="006F7BDB" w:rsidP="006F7BDB">
      <w:pPr>
        <w:spacing w:before="24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Osservazioni e suggerimenti:</w:t>
      </w:r>
      <w:r>
        <w:rPr>
          <w:sz w:val="24"/>
          <w:szCs w:val="24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F84A6AB" w14:textId="6F70F6B2" w:rsidR="00524158" w:rsidRPr="008E7B2E" w:rsidRDefault="00B826E5" w:rsidP="00524158">
      <w:pPr>
        <w:autoSpaceDE w:val="0"/>
        <w:rPr>
          <w:rFonts w:cstheme="minorHAnsi"/>
          <w:b/>
          <w:bCs/>
          <w:sz w:val="24"/>
          <w:szCs w:val="24"/>
        </w:rPr>
      </w:pPr>
      <w:r w:rsidRPr="008E7B2E">
        <w:rPr>
          <w:rFonts w:cstheme="minorHAnsi"/>
          <w:b/>
          <w:bCs/>
          <w:sz w:val="24"/>
          <w:szCs w:val="24"/>
        </w:rPr>
        <w:t>Marigliano. lì</w:t>
      </w:r>
    </w:p>
    <w:p w14:paraId="18EC37D3" w14:textId="79FBD4F9" w:rsidR="00524158" w:rsidRDefault="00481089" w:rsidP="00481089">
      <w:pPr>
        <w:spacing w:after="0" w:line="240" w:lineRule="auto"/>
        <w:jc w:val="center"/>
        <w:rPr>
          <w:rFonts w:cstheme="minorHAnsi"/>
          <w:color w:val="000000"/>
          <w:sz w:val="24"/>
          <w:szCs w:val="24"/>
        </w:rPr>
      </w:pPr>
      <w:r w:rsidRPr="0046578B">
        <w:rPr>
          <w:rFonts w:cstheme="minorHAnsi"/>
          <w:color w:val="000000"/>
          <w:sz w:val="24"/>
          <w:szCs w:val="24"/>
        </w:rPr>
        <w:t xml:space="preserve">                                                                                                                          </w:t>
      </w:r>
      <w:r w:rsidR="006F08DB">
        <w:rPr>
          <w:rFonts w:cstheme="minorHAnsi"/>
          <w:color w:val="000000"/>
          <w:sz w:val="24"/>
          <w:szCs w:val="24"/>
        </w:rPr>
        <w:t xml:space="preserve">                </w:t>
      </w:r>
      <w:r w:rsidRPr="0046578B">
        <w:rPr>
          <w:rFonts w:cstheme="minorHAnsi"/>
          <w:color w:val="000000"/>
          <w:sz w:val="24"/>
          <w:szCs w:val="24"/>
        </w:rPr>
        <w:t xml:space="preserve">   </w:t>
      </w:r>
      <w:r w:rsidR="00524158" w:rsidRPr="0046578B">
        <w:rPr>
          <w:rFonts w:cstheme="minorHAnsi"/>
          <w:b/>
          <w:bCs/>
          <w:color w:val="000000"/>
          <w:sz w:val="24"/>
          <w:szCs w:val="24"/>
        </w:rPr>
        <w:t xml:space="preserve">Il </w:t>
      </w:r>
      <w:r w:rsidRPr="0046578B">
        <w:rPr>
          <w:rFonts w:cstheme="minorHAnsi"/>
          <w:b/>
          <w:bCs/>
          <w:color w:val="000000"/>
          <w:sz w:val="24"/>
          <w:szCs w:val="24"/>
        </w:rPr>
        <w:t>C</w:t>
      </w:r>
      <w:r w:rsidR="00524158" w:rsidRPr="0046578B">
        <w:rPr>
          <w:rFonts w:cstheme="minorHAnsi"/>
          <w:b/>
          <w:bCs/>
          <w:color w:val="000000"/>
          <w:sz w:val="24"/>
          <w:szCs w:val="24"/>
        </w:rPr>
        <w:t>oordinatore di</w:t>
      </w:r>
      <w:r w:rsidRPr="0046578B">
        <w:rPr>
          <w:rFonts w:cstheme="minorHAnsi"/>
          <w:b/>
          <w:bCs/>
          <w:color w:val="000000"/>
          <w:sz w:val="24"/>
          <w:szCs w:val="24"/>
        </w:rPr>
        <w:t xml:space="preserve"> C</w:t>
      </w:r>
      <w:r w:rsidR="00524158" w:rsidRPr="0046578B">
        <w:rPr>
          <w:rFonts w:cstheme="minorHAnsi"/>
          <w:b/>
          <w:bCs/>
          <w:color w:val="000000"/>
          <w:sz w:val="24"/>
          <w:szCs w:val="24"/>
        </w:rPr>
        <w:t>lasse</w:t>
      </w:r>
    </w:p>
    <w:p w14:paraId="4D265D47" w14:textId="77777777" w:rsidR="008100F9" w:rsidRPr="0046578B" w:rsidRDefault="008100F9" w:rsidP="00481089">
      <w:pPr>
        <w:spacing w:after="0" w:line="240" w:lineRule="auto"/>
        <w:jc w:val="center"/>
        <w:rPr>
          <w:rFonts w:cstheme="minorHAnsi"/>
          <w:color w:val="000000"/>
          <w:sz w:val="24"/>
          <w:szCs w:val="24"/>
        </w:rPr>
      </w:pPr>
    </w:p>
    <w:p w14:paraId="39264A35" w14:textId="3CB30E7B" w:rsidR="00524158" w:rsidRPr="0046578B" w:rsidRDefault="00481089" w:rsidP="006F08DB">
      <w:pPr>
        <w:pStyle w:val="Paragrafoelenco"/>
        <w:jc w:val="right"/>
        <w:rPr>
          <w:rFonts w:cstheme="minorHAnsi"/>
          <w:color w:val="000000"/>
          <w:sz w:val="24"/>
          <w:szCs w:val="24"/>
        </w:rPr>
      </w:pPr>
      <w:r w:rsidRPr="0046578B">
        <w:rPr>
          <w:rFonts w:cstheme="minorHAnsi"/>
          <w:color w:val="000000"/>
          <w:sz w:val="24"/>
          <w:szCs w:val="24"/>
        </w:rPr>
        <w:t xml:space="preserve">                                                                                                               </w:t>
      </w:r>
      <w:r w:rsidR="001B1C89" w:rsidRPr="0046578B">
        <w:rPr>
          <w:rFonts w:cstheme="minorHAnsi"/>
          <w:color w:val="000000"/>
          <w:sz w:val="24"/>
          <w:szCs w:val="24"/>
        </w:rPr>
        <w:t>--------------------------------------</w:t>
      </w:r>
      <w:r w:rsidRPr="0046578B">
        <w:rPr>
          <w:rFonts w:cstheme="minorHAnsi"/>
          <w:color w:val="000000"/>
          <w:sz w:val="24"/>
          <w:szCs w:val="24"/>
        </w:rPr>
        <w:t xml:space="preserve">                                                                          </w:t>
      </w:r>
    </w:p>
    <w:p w14:paraId="00FFE5A4" w14:textId="77777777" w:rsidR="00B826E5" w:rsidRDefault="00B826E5" w:rsidP="00481089">
      <w:pPr>
        <w:spacing w:after="0" w:line="240" w:lineRule="auto"/>
        <w:jc w:val="right"/>
        <w:rPr>
          <w:rFonts w:cstheme="minorHAnsi"/>
          <w:b/>
          <w:color w:val="000000"/>
          <w:sz w:val="24"/>
          <w:szCs w:val="24"/>
        </w:rPr>
      </w:pPr>
    </w:p>
    <w:p w14:paraId="29DCEBA7" w14:textId="59DFFD29" w:rsidR="00481089" w:rsidRPr="0046578B" w:rsidRDefault="00524158" w:rsidP="00481089">
      <w:pPr>
        <w:spacing w:after="0" w:line="240" w:lineRule="auto"/>
        <w:jc w:val="right"/>
        <w:rPr>
          <w:rFonts w:cstheme="minorHAnsi"/>
          <w:b/>
          <w:bCs/>
          <w:color w:val="000000"/>
          <w:sz w:val="24"/>
          <w:szCs w:val="24"/>
        </w:rPr>
      </w:pPr>
      <w:r w:rsidRPr="0046578B">
        <w:rPr>
          <w:rFonts w:cstheme="minorHAnsi"/>
          <w:b/>
          <w:bCs/>
          <w:color w:val="000000"/>
          <w:sz w:val="24"/>
          <w:szCs w:val="24"/>
        </w:rPr>
        <w:t>Il Dirigente Scolasti</w:t>
      </w:r>
      <w:r w:rsidR="00481089" w:rsidRPr="0046578B">
        <w:rPr>
          <w:rFonts w:cstheme="minorHAnsi"/>
          <w:b/>
          <w:bCs/>
          <w:color w:val="000000"/>
          <w:sz w:val="24"/>
          <w:szCs w:val="24"/>
        </w:rPr>
        <w:t>co</w:t>
      </w:r>
    </w:p>
    <w:p w14:paraId="26F2BD6B" w14:textId="53D545BB" w:rsidR="00524158" w:rsidRDefault="00481089" w:rsidP="0025793C">
      <w:pPr>
        <w:pStyle w:val="Paragrafoelenco"/>
        <w:pBdr>
          <w:bottom w:val="single" w:sz="12" w:space="6" w:color="auto"/>
        </w:pBdr>
        <w:jc w:val="right"/>
        <w:rPr>
          <w:rFonts w:cstheme="minorHAnsi"/>
          <w:b/>
          <w:bCs/>
          <w:color w:val="000000"/>
          <w:sz w:val="24"/>
          <w:szCs w:val="24"/>
        </w:rPr>
      </w:pPr>
      <w:r w:rsidRPr="0046578B">
        <w:rPr>
          <w:rFonts w:cstheme="minorHAnsi"/>
          <w:b/>
          <w:bCs/>
          <w:color w:val="000000"/>
          <w:sz w:val="24"/>
          <w:szCs w:val="24"/>
        </w:rPr>
        <w:t>Prof</w:t>
      </w:r>
      <w:r w:rsidR="00831EE3">
        <w:rPr>
          <w:rFonts w:cstheme="minorHAnsi"/>
          <w:b/>
          <w:bCs/>
          <w:color w:val="000000"/>
          <w:sz w:val="24"/>
          <w:szCs w:val="24"/>
        </w:rPr>
        <w:t>.ssa Angela Buglione</w:t>
      </w:r>
    </w:p>
    <w:p w14:paraId="37E10813" w14:textId="77777777" w:rsidR="008100F9" w:rsidRDefault="008100F9" w:rsidP="0025793C">
      <w:pPr>
        <w:pStyle w:val="Paragrafoelenco"/>
        <w:pBdr>
          <w:bottom w:val="single" w:sz="12" w:space="6" w:color="auto"/>
        </w:pBdr>
        <w:jc w:val="right"/>
        <w:rPr>
          <w:rFonts w:cstheme="minorHAnsi"/>
          <w:b/>
          <w:bCs/>
          <w:color w:val="000000"/>
          <w:sz w:val="24"/>
          <w:szCs w:val="24"/>
        </w:rPr>
      </w:pPr>
    </w:p>
    <w:p w14:paraId="0A2EE47B" w14:textId="042B25D1" w:rsidR="006F08DB" w:rsidRDefault="006F08DB" w:rsidP="0025793C">
      <w:pPr>
        <w:pStyle w:val="Paragrafoelenco"/>
        <w:pBdr>
          <w:bottom w:val="single" w:sz="12" w:space="6" w:color="auto"/>
        </w:pBdr>
        <w:jc w:val="right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>………………………………………..</w:t>
      </w:r>
    </w:p>
    <w:p w14:paraId="12A6B961" w14:textId="2122874C" w:rsidR="006F08DB" w:rsidRDefault="006F08DB" w:rsidP="0025793C">
      <w:pPr>
        <w:pStyle w:val="Paragrafoelenco"/>
        <w:pBdr>
          <w:bottom w:val="single" w:sz="12" w:space="6" w:color="auto"/>
        </w:pBdr>
        <w:jc w:val="right"/>
        <w:rPr>
          <w:rFonts w:cstheme="minorHAnsi"/>
          <w:b/>
          <w:bCs/>
          <w:color w:val="000000"/>
          <w:sz w:val="24"/>
          <w:szCs w:val="24"/>
        </w:rPr>
      </w:pPr>
    </w:p>
    <w:p w14:paraId="724A06FE" w14:textId="41941112" w:rsidR="0025793C" w:rsidRDefault="0025793C" w:rsidP="0025793C">
      <w:pPr>
        <w:pStyle w:val="Paragrafoelenco"/>
        <w:spacing w:after="0" w:line="240" w:lineRule="auto"/>
        <w:ind w:left="0"/>
        <w:jc w:val="center"/>
        <w:rPr>
          <w:rFonts w:cstheme="minorHAnsi"/>
          <w:b/>
          <w:bCs/>
          <w:color w:val="000000"/>
          <w:sz w:val="24"/>
          <w:szCs w:val="24"/>
        </w:rPr>
      </w:pPr>
    </w:p>
    <w:p w14:paraId="685FA692" w14:textId="77777777" w:rsidR="006F08DB" w:rsidRDefault="006F08DB" w:rsidP="0025793C">
      <w:pPr>
        <w:pStyle w:val="Paragrafoelenco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6B53FA30" w14:textId="0FB1FE9F" w:rsidR="0025793C" w:rsidRDefault="0025793C" w:rsidP="0025793C">
      <w:pPr>
        <w:pStyle w:val="Paragrafoelenco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2437C5F8" w14:textId="0644C1CE" w:rsidR="0025793C" w:rsidRPr="004D2D02" w:rsidRDefault="0025793C" w:rsidP="0025793C">
      <w:pPr>
        <w:pBdr>
          <w:top w:val="single" w:sz="4" w:space="2" w:color="808080"/>
          <w:left w:val="single" w:sz="4" w:space="4" w:color="808080"/>
          <w:bottom w:val="single" w:sz="4" w:space="1" w:color="808080"/>
          <w:right w:val="single" w:sz="4" w:space="24" w:color="808080"/>
        </w:pBdr>
        <w:autoSpaceDE w:val="0"/>
        <w:jc w:val="both"/>
        <w:rPr>
          <w:rFonts w:ascii="Arial Narrow" w:hAnsi="Arial Narrow"/>
          <w:sz w:val="20"/>
          <w:szCs w:val="20"/>
        </w:rPr>
      </w:pPr>
      <w:r w:rsidRPr="004D2D02">
        <w:rPr>
          <w:rFonts w:ascii="Arial Narrow" w:hAnsi="Arial Narrow"/>
          <w:sz w:val="20"/>
          <w:szCs w:val="20"/>
        </w:rPr>
        <w:t>Il presente d</w:t>
      </w:r>
      <w:r w:rsidR="00C70746">
        <w:rPr>
          <w:rFonts w:ascii="Arial Narrow" w:hAnsi="Arial Narrow"/>
          <w:sz w:val="20"/>
          <w:szCs w:val="20"/>
        </w:rPr>
        <w:t>ocumento viene allegato</w:t>
      </w:r>
      <w:r w:rsidRPr="004D2D02">
        <w:rPr>
          <w:rFonts w:ascii="Arial Narrow" w:hAnsi="Arial Narrow"/>
          <w:sz w:val="20"/>
          <w:szCs w:val="20"/>
        </w:rPr>
        <w:t xml:space="preserve"> al VERBALE del Consiglio </w:t>
      </w:r>
      <w:r>
        <w:rPr>
          <w:rFonts w:ascii="Arial Narrow" w:hAnsi="Arial Narrow"/>
          <w:sz w:val="20"/>
          <w:szCs w:val="20"/>
        </w:rPr>
        <w:t>dello scrutinio fina</w:t>
      </w:r>
      <w:r w:rsidR="00C70746">
        <w:rPr>
          <w:rFonts w:ascii="Arial Narrow" w:hAnsi="Arial Narrow"/>
          <w:sz w:val="20"/>
          <w:szCs w:val="20"/>
        </w:rPr>
        <w:t xml:space="preserve">le e </w:t>
      </w:r>
      <w:r w:rsidRPr="004D2D02">
        <w:rPr>
          <w:rFonts w:ascii="Arial Narrow" w:hAnsi="Arial Narrow"/>
          <w:sz w:val="20"/>
          <w:szCs w:val="20"/>
        </w:rPr>
        <w:t>al PIANO DIDATTICO PERSONALIZZATO dell’alunno/a depositato in segreteria</w:t>
      </w:r>
    </w:p>
    <w:p w14:paraId="3A81E4EA" w14:textId="77777777" w:rsidR="0025793C" w:rsidRPr="00D557A0" w:rsidRDefault="0025793C" w:rsidP="0025793C">
      <w:pPr>
        <w:pStyle w:val="Paragrafoelenco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sectPr w:rsidR="0025793C" w:rsidRPr="00D557A0" w:rsidSect="0061137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A71630" w14:textId="77777777" w:rsidR="003F6183" w:rsidRDefault="003F6183" w:rsidP="00EC3E97">
      <w:pPr>
        <w:spacing w:after="0" w:line="240" w:lineRule="auto"/>
      </w:pPr>
      <w:r>
        <w:separator/>
      </w:r>
    </w:p>
  </w:endnote>
  <w:endnote w:type="continuationSeparator" w:id="0">
    <w:p w14:paraId="4BE4BBB0" w14:textId="77777777" w:rsidR="003F6183" w:rsidRDefault="003F6183" w:rsidP="00EC3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2C927" w14:textId="77777777" w:rsidR="00AC1F18" w:rsidRDefault="00AC1F1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57310" w14:textId="77777777" w:rsidR="00AC1F18" w:rsidRDefault="00AC1F1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8A846" w14:textId="77777777" w:rsidR="00AC1F18" w:rsidRDefault="00AC1F1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A79E8" w14:textId="77777777" w:rsidR="003F6183" w:rsidRDefault="003F6183" w:rsidP="00EC3E97">
      <w:pPr>
        <w:spacing w:after="0" w:line="240" w:lineRule="auto"/>
      </w:pPr>
      <w:r>
        <w:separator/>
      </w:r>
    </w:p>
  </w:footnote>
  <w:footnote w:type="continuationSeparator" w:id="0">
    <w:p w14:paraId="2A7DDBDE" w14:textId="77777777" w:rsidR="003F6183" w:rsidRDefault="003F6183" w:rsidP="00EC3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2C670" w14:textId="77777777" w:rsidR="00AC1F18" w:rsidRDefault="00AC1F1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6ABC7" w14:textId="77777777" w:rsidR="00EC3E97" w:rsidRDefault="00EC3E9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2B894" w14:textId="77777777" w:rsidR="00AC1F18" w:rsidRDefault="00AC1F1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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25D569A"/>
    <w:multiLevelType w:val="hybridMultilevel"/>
    <w:tmpl w:val="FDAC3864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6460AB"/>
    <w:multiLevelType w:val="hybridMultilevel"/>
    <w:tmpl w:val="AA1C9A86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AD719D7"/>
    <w:multiLevelType w:val="hybridMultilevel"/>
    <w:tmpl w:val="4FEEC63A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4830B7"/>
    <w:multiLevelType w:val="hybridMultilevel"/>
    <w:tmpl w:val="0F941944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C83FE6"/>
    <w:multiLevelType w:val="hybridMultilevel"/>
    <w:tmpl w:val="B684555A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0D57EC"/>
    <w:multiLevelType w:val="multilevel"/>
    <w:tmpl w:val="9AD457FA"/>
    <w:lvl w:ilvl="0">
      <w:start w:val="1"/>
      <w:numFmt w:val="bullet"/>
      <w:lvlText w:val="□"/>
      <w:lvlJc w:val="left"/>
      <w:pPr>
        <w:ind w:left="720" w:hanging="360"/>
      </w:pPr>
      <w:rPr>
        <w:rFonts w:ascii="Arial" w:eastAsia="Arial" w:hAnsi="Arial" w:cs="Arial"/>
        <w:sz w:val="32"/>
        <w:szCs w:val="32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7" w15:restartNumberingAfterBreak="0">
    <w:nsid w:val="18873399"/>
    <w:multiLevelType w:val="hybridMultilevel"/>
    <w:tmpl w:val="DA70865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0F085F"/>
    <w:multiLevelType w:val="hybridMultilevel"/>
    <w:tmpl w:val="EB304356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53F97"/>
    <w:multiLevelType w:val="multilevel"/>
    <w:tmpl w:val="9C0633CE"/>
    <w:lvl w:ilvl="0">
      <w:start w:val="1"/>
      <w:numFmt w:val="bullet"/>
      <w:lvlText w:val="□"/>
      <w:lvlJc w:val="left"/>
      <w:pPr>
        <w:ind w:left="1068" w:hanging="360"/>
      </w:pPr>
      <w:rPr>
        <w:rFonts w:ascii="Arial" w:eastAsia="Arial" w:hAnsi="Arial" w:cs="Arial"/>
        <w:sz w:val="32"/>
        <w:szCs w:val="32"/>
        <w:vertAlign w:val="baseline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Arial" w:eastAsia="Arial" w:hAnsi="Arial" w:cs="Arial"/>
        <w:vertAlign w:val="baseline"/>
      </w:rPr>
    </w:lvl>
  </w:abstractNum>
  <w:abstractNum w:abstractNumId="10" w15:restartNumberingAfterBreak="0">
    <w:nsid w:val="23774BFA"/>
    <w:multiLevelType w:val="hybridMultilevel"/>
    <w:tmpl w:val="F0EAE6DC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2F3258"/>
    <w:multiLevelType w:val="hybridMultilevel"/>
    <w:tmpl w:val="E710D910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6A4312"/>
    <w:multiLevelType w:val="hybridMultilevel"/>
    <w:tmpl w:val="6B143D64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871490"/>
    <w:multiLevelType w:val="hybridMultilevel"/>
    <w:tmpl w:val="0CB4BD92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7E0229"/>
    <w:multiLevelType w:val="hybridMultilevel"/>
    <w:tmpl w:val="16CAC806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2832C6"/>
    <w:multiLevelType w:val="hybridMultilevel"/>
    <w:tmpl w:val="044C1F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D25BF"/>
    <w:multiLevelType w:val="hybridMultilevel"/>
    <w:tmpl w:val="9AB6BA0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5C1A0B"/>
    <w:multiLevelType w:val="multilevel"/>
    <w:tmpl w:val="A91899D6"/>
    <w:lvl w:ilvl="0">
      <w:start w:val="1"/>
      <w:numFmt w:val="bullet"/>
      <w:lvlText w:val="□"/>
      <w:lvlJc w:val="left"/>
      <w:pPr>
        <w:ind w:left="1068" w:hanging="360"/>
      </w:pPr>
      <w:rPr>
        <w:rFonts w:ascii="Arial" w:eastAsia="Arial" w:hAnsi="Arial" w:cs="Arial"/>
        <w:sz w:val="32"/>
        <w:szCs w:val="32"/>
        <w:vertAlign w:val="baseline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Arial" w:eastAsia="Arial" w:hAnsi="Arial" w:cs="Arial"/>
        <w:vertAlign w:val="baseline"/>
      </w:rPr>
    </w:lvl>
  </w:abstractNum>
  <w:abstractNum w:abstractNumId="18" w15:restartNumberingAfterBreak="0">
    <w:nsid w:val="508D077D"/>
    <w:multiLevelType w:val="hybridMultilevel"/>
    <w:tmpl w:val="FEAC91A8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265146"/>
    <w:multiLevelType w:val="multilevel"/>
    <w:tmpl w:val="6F220186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20" w15:restartNumberingAfterBreak="0">
    <w:nsid w:val="5F840F9B"/>
    <w:multiLevelType w:val="hybridMultilevel"/>
    <w:tmpl w:val="8A2410C4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012C15"/>
    <w:multiLevelType w:val="hybridMultilevel"/>
    <w:tmpl w:val="D382A6C0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835D70"/>
    <w:multiLevelType w:val="hybridMultilevel"/>
    <w:tmpl w:val="D16C9576"/>
    <w:lvl w:ilvl="0" w:tplc="9FB8C6DE">
      <w:start w:val="1"/>
      <w:numFmt w:val="decimal"/>
      <w:lvlText w:val="C%1.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1C599D"/>
    <w:multiLevelType w:val="hybridMultilevel"/>
    <w:tmpl w:val="6A82780A"/>
    <w:lvl w:ilvl="0" w:tplc="9B1ACC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10"/>
  </w:num>
  <w:num w:numId="4">
    <w:abstractNumId w:val="4"/>
  </w:num>
  <w:num w:numId="5">
    <w:abstractNumId w:val="13"/>
  </w:num>
  <w:num w:numId="6">
    <w:abstractNumId w:val="12"/>
  </w:num>
  <w:num w:numId="7">
    <w:abstractNumId w:val="1"/>
  </w:num>
  <w:num w:numId="8">
    <w:abstractNumId w:val="11"/>
  </w:num>
  <w:num w:numId="9">
    <w:abstractNumId w:val="8"/>
  </w:num>
  <w:num w:numId="10">
    <w:abstractNumId w:val="21"/>
  </w:num>
  <w:num w:numId="11">
    <w:abstractNumId w:val="16"/>
  </w:num>
  <w:num w:numId="12">
    <w:abstractNumId w:val="2"/>
  </w:num>
  <w:num w:numId="13">
    <w:abstractNumId w:val="5"/>
  </w:num>
  <w:num w:numId="14">
    <w:abstractNumId w:val="22"/>
  </w:num>
  <w:num w:numId="15">
    <w:abstractNumId w:val="3"/>
  </w:num>
  <w:num w:numId="16">
    <w:abstractNumId w:val="23"/>
  </w:num>
  <w:num w:numId="17">
    <w:abstractNumId w:val="20"/>
  </w:num>
  <w:num w:numId="18">
    <w:abstractNumId w:val="6"/>
  </w:num>
  <w:num w:numId="19">
    <w:abstractNumId w:val="17"/>
  </w:num>
  <w:num w:numId="20">
    <w:abstractNumId w:val="9"/>
  </w:num>
  <w:num w:numId="21">
    <w:abstractNumId w:val="19"/>
  </w:num>
  <w:num w:numId="22">
    <w:abstractNumId w:val="15"/>
  </w:num>
  <w:num w:numId="23">
    <w:abstractNumId w:val="18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E1C"/>
    <w:rsid w:val="000003C2"/>
    <w:rsid w:val="000300B4"/>
    <w:rsid w:val="00036C16"/>
    <w:rsid w:val="000554A5"/>
    <w:rsid w:val="000C5E1C"/>
    <w:rsid w:val="0011784A"/>
    <w:rsid w:val="00124A89"/>
    <w:rsid w:val="00144F27"/>
    <w:rsid w:val="001B1C89"/>
    <w:rsid w:val="00210426"/>
    <w:rsid w:val="002569AF"/>
    <w:rsid w:val="00256BA1"/>
    <w:rsid w:val="0025793C"/>
    <w:rsid w:val="00291D00"/>
    <w:rsid w:val="00330D75"/>
    <w:rsid w:val="003327FF"/>
    <w:rsid w:val="00334BED"/>
    <w:rsid w:val="003B7991"/>
    <w:rsid w:val="003C7C98"/>
    <w:rsid w:val="003D44F9"/>
    <w:rsid w:val="003F6183"/>
    <w:rsid w:val="00416DD0"/>
    <w:rsid w:val="0046578B"/>
    <w:rsid w:val="00474F9F"/>
    <w:rsid w:val="00481089"/>
    <w:rsid w:val="004C7EC2"/>
    <w:rsid w:val="00516C6F"/>
    <w:rsid w:val="00524158"/>
    <w:rsid w:val="0055142B"/>
    <w:rsid w:val="005A4F26"/>
    <w:rsid w:val="005A502A"/>
    <w:rsid w:val="00611372"/>
    <w:rsid w:val="0061608F"/>
    <w:rsid w:val="00621AF0"/>
    <w:rsid w:val="00693236"/>
    <w:rsid w:val="0069513F"/>
    <w:rsid w:val="006C6AB4"/>
    <w:rsid w:val="006F08DB"/>
    <w:rsid w:val="006F3F9C"/>
    <w:rsid w:val="006F7BDB"/>
    <w:rsid w:val="00710428"/>
    <w:rsid w:val="007318CD"/>
    <w:rsid w:val="0075742F"/>
    <w:rsid w:val="00773AC5"/>
    <w:rsid w:val="007D1377"/>
    <w:rsid w:val="007D7986"/>
    <w:rsid w:val="008100F9"/>
    <w:rsid w:val="0081049C"/>
    <w:rsid w:val="00831EE3"/>
    <w:rsid w:val="008447F0"/>
    <w:rsid w:val="00892E96"/>
    <w:rsid w:val="008E7B2E"/>
    <w:rsid w:val="008F70C7"/>
    <w:rsid w:val="00920DAC"/>
    <w:rsid w:val="00946DA1"/>
    <w:rsid w:val="00954A69"/>
    <w:rsid w:val="009852C5"/>
    <w:rsid w:val="009948BC"/>
    <w:rsid w:val="00AC1F18"/>
    <w:rsid w:val="00AD505E"/>
    <w:rsid w:val="00B140A2"/>
    <w:rsid w:val="00B253F1"/>
    <w:rsid w:val="00B41BF3"/>
    <w:rsid w:val="00B75D67"/>
    <w:rsid w:val="00B826E5"/>
    <w:rsid w:val="00B82E0D"/>
    <w:rsid w:val="00BC690A"/>
    <w:rsid w:val="00BE5A3A"/>
    <w:rsid w:val="00BF2DA8"/>
    <w:rsid w:val="00C10F7F"/>
    <w:rsid w:val="00C332E1"/>
    <w:rsid w:val="00C70746"/>
    <w:rsid w:val="00C745D1"/>
    <w:rsid w:val="00CA5B2A"/>
    <w:rsid w:val="00CE0A50"/>
    <w:rsid w:val="00D2657E"/>
    <w:rsid w:val="00D557A0"/>
    <w:rsid w:val="00D761C2"/>
    <w:rsid w:val="00D80B5A"/>
    <w:rsid w:val="00DC016C"/>
    <w:rsid w:val="00DC3A01"/>
    <w:rsid w:val="00DF08A6"/>
    <w:rsid w:val="00E04E14"/>
    <w:rsid w:val="00E548A4"/>
    <w:rsid w:val="00E760A3"/>
    <w:rsid w:val="00EA0BE2"/>
    <w:rsid w:val="00EC3E97"/>
    <w:rsid w:val="00F27877"/>
    <w:rsid w:val="00F3528B"/>
    <w:rsid w:val="00F621CE"/>
    <w:rsid w:val="00F64E08"/>
    <w:rsid w:val="00F91228"/>
    <w:rsid w:val="00FE75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AE3D1"/>
  <w15:docId w15:val="{3AD899ED-772B-4353-A4FB-79E811AA2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2569AF"/>
    <w:pPr>
      <w:keepNext/>
      <w:suppressAutoHyphens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C5E1C"/>
    <w:pPr>
      <w:ind w:left="720"/>
      <w:contextualSpacing/>
    </w:pPr>
  </w:style>
  <w:style w:type="table" w:styleId="Grigliatabella">
    <w:name w:val="Table Grid"/>
    <w:basedOn w:val="Tabellanormale"/>
    <w:uiPriority w:val="59"/>
    <w:rsid w:val="005514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611372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13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1372"/>
    <w:rPr>
      <w:rFonts w:ascii="Tahoma" w:hAnsi="Tahoma" w:cs="Tahoma"/>
      <w:sz w:val="16"/>
      <w:szCs w:val="16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557A0"/>
    <w:rPr>
      <w:color w:val="808080"/>
      <w:shd w:val="clear" w:color="auto" w:fill="E6E6E6"/>
    </w:rPr>
  </w:style>
  <w:style w:type="character" w:customStyle="1" w:styleId="Titolo1Carattere">
    <w:name w:val="Titolo 1 Carattere"/>
    <w:basedOn w:val="Carpredefinitoparagrafo"/>
    <w:link w:val="Titolo1"/>
    <w:rsid w:val="002569AF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customStyle="1" w:styleId="Default">
    <w:name w:val="Default"/>
    <w:rsid w:val="005241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EC3E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3E97"/>
  </w:style>
  <w:style w:type="paragraph" w:styleId="Pidipagina">
    <w:name w:val="footer"/>
    <w:basedOn w:val="Normale"/>
    <w:link w:val="PidipaginaCarattere"/>
    <w:uiPriority w:val="99"/>
    <w:unhideWhenUsed/>
    <w:rsid w:val="00EC3E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3E97"/>
  </w:style>
  <w:style w:type="paragraph" w:customStyle="1" w:styleId="Paragrafoelenco1">
    <w:name w:val="Paragrafo elenco1"/>
    <w:basedOn w:val="Normale"/>
    <w:rsid w:val="00DC016C"/>
    <w:pPr>
      <w:suppressAutoHyphens/>
      <w:spacing w:line="360" w:lineRule="auto"/>
      <w:ind w:left="720"/>
    </w:pPr>
    <w:rPr>
      <w:rFonts w:ascii="Calibri" w:eastAsia="Calibri" w:hAnsi="Calibri" w:cs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tmanliorossidoria.gov.it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nais134005@pec.istruzione.i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nais134005@istruzione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1008</Words>
  <Characters>5752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Delia Ridolfi</dc:creator>
  <cp:lastModifiedBy>SUPREME SOULLES DIVINE CREATOR GUARDIAN .</cp:lastModifiedBy>
  <cp:revision>39</cp:revision>
  <cp:lastPrinted>2015-04-06T17:36:00Z</cp:lastPrinted>
  <dcterms:created xsi:type="dcterms:W3CDTF">2020-06-22T20:59:00Z</dcterms:created>
  <dcterms:modified xsi:type="dcterms:W3CDTF">2021-05-27T08:36:00Z</dcterms:modified>
</cp:coreProperties>
</file>